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F8B" w:rsidRPr="00471F8B" w:rsidRDefault="00471F8B" w:rsidP="00471F8B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4624C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заключению </w:t>
      </w:r>
    </w:p>
    <w:p w:rsidR="00471F8B" w:rsidRPr="00471F8B" w:rsidRDefault="00B12282" w:rsidP="00471F8B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228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28</w:t>
      </w:r>
      <w:r w:rsidR="00471F8B" w:rsidRPr="00B12282">
        <w:rPr>
          <w:rFonts w:ascii="Times New Roman" w:eastAsia="Times New Roman" w:hAnsi="Times New Roman" w:cs="Times New Roman"/>
          <w:sz w:val="26"/>
          <w:szCs w:val="26"/>
          <w:lang w:eastAsia="ru-RU"/>
        </w:rPr>
        <w:t>.04.2023 № КСП-01-17-</w:t>
      </w:r>
      <w:r w:rsidRPr="00B12282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bookmarkStart w:id="0" w:name="_GoBack"/>
      <w:bookmarkEnd w:id="0"/>
    </w:p>
    <w:p w:rsidR="00471F8B" w:rsidRPr="00471F8B" w:rsidRDefault="00471F8B" w:rsidP="00471F8B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Отчет об исполнении бюджета городского округа Сургут Ханты-</w:t>
      </w:r>
    </w:p>
    <w:p w:rsidR="00471F8B" w:rsidRPr="00471F8B" w:rsidRDefault="00471F8B" w:rsidP="00471F8B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Мансийского автономного округа-Югры за 2022 год</w:t>
      </w:r>
    </w:p>
    <w:p w:rsidR="00664D2E" w:rsidRPr="00AB75A3" w:rsidRDefault="00664D2E" w:rsidP="00664D2E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6818" w:rsidRDefault="00026818" w:rsidP="00026818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дебиторской и кредиторской задолженности по </w:t>
      </w:r>
      <w:r w:rsidR="00D669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</w:p>
    <w:p w:rsidR="00026818" w:rsidRDefault="00026818" w:rsidP="00CA39F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5D2D" w:rsidRPr="00BC5D2D" w:rsidRDefault="00CA39F4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данным консолидированной отчётности об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исполнении бюджета города дебиторская задолженность по </w:t>
      </w:r>
      <w:r w:rsidR="001C512F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A4493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A4493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безвозмездным перечислениям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</w:t>
      </w:r>
      <w:r w:rsidR="003E2E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2C33E7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0B3DB9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43C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9 259 371,21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на 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12,7% и по состоянию на 01.01.2023 составила </w:t>
      </w:r>
      <w:r w:rsidR="00BF7197">
        <w:rPr>
          <w:rFonts w:ascii="Times New Roman" w:eastAsia="Times New Roman" w:hAnsi="Times New Roman" w:cs="Times New Roman"/>
          <w:sz w:val="26"/>
          <w:szCs w:val="26"/>
          <w:lang w:eastAsia="ru-RU"/>
        </w:rPr>
        <w:t>82 138 </w:t>
      </w:r>
      <w:r w:rsidR="00BF7197" w:rsidRPr="00BF7197">
        <w:rPr>
          <w:rFonts w:ascii="Times New Roman" w:eastAsia="Times New Roman" w:hAnsi="Times New Roman" w:cs="Times New Roman"/>
          <w:sz w:val="26"/>
          <w:szCs w:val="26"/>
          <w:lang w:eastAsia="ru-RU"/>
        </w:rPr>
        <w:t>815,73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</w:t>
      </w:r>
      <w:r w:rsidR="00BC5D2D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E778E7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>(таблица 1</w:t>
      </w:r>
      <w:r w:rsidR="00BC5D2D" w:rsidRPr="00E778E7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BC5D2D"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числе: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67 064 238,60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– по межбюджетным трансфертам;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14 128 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070,44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доходам от собственности (в основном по</w:t>
      </w:r>
      <w:r w:rsidR="00FC519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арендной плате, являющейся долгосрочн</w:t>
      </w:r>
      <w:bookmarkStart w:id="1" w:name="_Ref7004912"/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bookmarkEnd w:id="1"/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применением ФСБУ</w:t>
      </w:r>
      <w:r w:rsidR="00FC519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«Аренда»</w:t>
      </w:r>
      <w:r w:rsidRPr="00BC5D2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2D43F8">
        <w:rPr>
          <w:rFonts w:ascii="Times New Roman" w:eastAsia="Times New Roman" w:hAnsi="Times New Roman" w:cs="Times New Roman"/>
          <w:sz w:val="26"/>
          <w:szCs w:val="26"/>
          <w:lang w:eastAsia="ru-RU"/>
        </w:rPr>
        <w:t>263 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168,94</w:t>
      </w:r>
      <w:r w:rsid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 – по штрафам, пеням, неустойкам, возмещениям ущерба, суммам неосновательного обогащения за незаконное использование земельных участков и муниципального имущества;</w:t>
      </w:r>
    </w:p>
    <w:p w:rsidR="002D43F8" w:rsidRPr="00BC5D2D" w:rsidRDefault="002D43F8" w:rsidP="002D43F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- 231 </w:t>
      </w:r>
      <w:r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558,66</w:t>
      </w:r>
      <w:r w:rsidR="00D6409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 - по доходам от возврата организациями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остатков субсидий прошлых лет;</w:t>
      </w:r>
    </w:p>
    <w:p w:rsidR="002D43F8" w:rsidRPr="00BC5D2D" w:rsidRDefault="002D43F8" w:rsidP="002D43F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202 </w:t>
      </w:r>
      <w:r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899,72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доходам от оказания платных услуг (работ), компенсаций затрат;</w:t>
      </w:r>
    </w:p>
    <w:p w:rsidR="002D43F8" w:rsidRPr="00BC5D2D" w:rsidRDefault="002D43F8" w:rsidP="002D43F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124 </w:t>
      </w:r>
      <w:r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715,97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прочим доходам (оплата восстановительной стоимости зелёных насаждений, плата за установку и эксплуатацию рекламных конструкций на земельных участках, государственная собственность на которые не</w:t>
      </w:r>
      <w:r w:rsidR="00FC519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разграничена);</w:t>
      </w:r>
    </w:p>
    <w:p w:rsidR="00BC5D2D" w:rsidRPr="00BC5D2D" w:rsidRDefault="00BC5D2D" w:rsidP="00BC5D2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2D43F8">
        <w:rPr>
          <w:rFonts w:ascii="Times New Roman" w:eastAsia="Times New Roman" w:hAnsi="Times New Roman" w:cs="Times New Roman"/>
          <w:sz w:val="26"/>
          <w:szCs w:val="26"/>
          <w:lang w:eastAsia="ru-RU"/>
        </w:rPr>
        <w:t>124 </w:t>
      </w:r>
      <w:r w:rsidR="008C4823" w:rsidRPr="008C4823">
        <w:rPr>
          <w:rFonts w:ascii="Times New Roman" w:eastAsia="Times New Roman" w:hAnsi="Times New Roman" w:cs="Times New Roman"/>
          <w:sz w:val="26"/>
          <w:szCs w:val="26"/>
          <w:lang w:eastAsia="ru-RU"/>
        </w:rPr>
        <w:t>163,40</w:t>
      </w:r>
      <w:r w:rsidR="00D6409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 – по доходам от реал</w:t>
      </w:r>
      <w:r w:rsidR="002D43F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изации муниципального имущества.</w:t>
      </w:r>
    </w:p>
    <w:p w:rsidR="008B10C9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таблица </w:t>
      </w:r>
      <w:r w:rsidR="001F29E3">
        <w:rPr>
          <w:rFonts w:ascii="Times New Roman" w:hAnsi="Times New Roman" w:cs="Times New Roman"/>
          <w:iCs/>
          <w:sz w:val="26"/>
          <w:szCs w:val="26"/>
        </w:rPr>
        <w:t>1</w:t>
      </w:r>
    </w:p>
    <w:p w:rsidR="008B10C9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A4493">
        <w:rPr>
          <w:rFonts w:ascii="Times New Roman" w:hAnsi="Times New Roman" w:cs="Times New Roman"/>
          <w:iCs/>
          <w:sz w:val="26"/>
          <w:szCs w:val="26"/>
        </w:rPr>
        <w:t xml:space="preserve">Информация о движении дебиторской задолженности по </w:t>
      </w:r>
      <w:r w:rsidR="00751BDA" w:rsidRPr="00751BDA">
        <w:rPr>
          <w:rFonts w:ascii="Times New Roman" w:hAnsi="Times New Roman" w:cs="Times New Roman"/>
          <w:iCs/>
          <w:sz w:val="26"/>
          <w:szCs w:val="26"/>
        </w:rPr>
        <w:t>неналоговым доходам и безвозмездным перечисления</w:t>
      </w:r>
      <w:r w:rsidRPr="00CA4493">
        <w:rPr>
          <w:rFonts w:ascii="Times New Roman" w:hAnsi="Times New Roman" w:cs="Times New Roman"/>
          <w:iCs/>
          <w:sz w:val="26"/>
          <w:szCs w:val="26"/>
        </w:rPr>
        <w:t>м за 20</w:t>
      </w:r>
      <w:r w:rsidR="001A3B1C">
        <w:rPr>
          <w:rFonts w:ascii="Times New Roman" w:hAnsi="Times New Roman" w:cs="Times New Roman"/>
          <w:iCs/>
          <w:sz w:val="26"/>
          <w:szCs w:val="26"/>
        </w:rPr>
        <w:t>22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8B10C9" w:rsidRPr="000F573B" w:rsidRDefault="008B10C9" w:rsidP="008B10C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0F573B">
        <w:rPr>
          <w:rFonts w:ascii="Times New Roman" w:hAnsi="Times New Roman" w:cs="Times New Roman"/>
          <w:iCs/>
          <w:sz w:val="26"/>
          <w:szCs w:val="26"/>
        </w:rPr>
        <w:t>тыс. рублей</w:t>
      </w:r>
    </w:p>
    <w:tbl>
      <w:tblPr>
        <w:tblStyle w:val="a8"/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1276"/>
        <w:gridCol w:w="1134"/>
        <w:gridCol w:w="872"/>
      </w:tblGrid>
      <w:tr w:rsidR="008B10C9" w:rsidRPr="00A549CD" w:rsidTr="00E3748A">
        <w:trPr>
          <w:trHeight w:val="332"/>
        </w:trPr>
        <w:tc>
          <w:tcPr>
            <w:tcW w:w="426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дохода</w:t>
            </w:r>
          </w:p>
        </w:tc>
        <w:tc>
          <w:tcPr>
            <w:tcW w:w="2552" w:type="dxa"/>
            <w:gridSpan w:val="2"/>
            <w:vAlign w:val="center"/>
          </w:tcPr>
          <w:p w:rsidR="008B10C9" w:rsidRPr="00A549CD" w:rsidRDefault="00AF3380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</w:t>
            </w:r>
            <w:r w:rsidR="008B10C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адолженность</w:t>
            </w:r>
          </w:p>
        </w:tc>
        <w:tc>
          <w:tcPr>
            <w:tcW w:w="2006" w:type="dxa"/>
            <w:gridSpan w:val="2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</w:tr>
      <w:tr w:rsidR="008B10C9" w:rsidRPr="00A549CD" w:rsidTr="000020BD">
        <w:trPr>
          <w:trHeight w:val="161"/>
        </w:trPr>
        <w:tc>
          <w:tcPr>
            <w:tcW w:w="42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B10C9" w:rsidRPr="00A549CD" w:rsidRDefault="008B10C9" w:rsidP="00FC519B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01.01.20</w:t>
            </w:r>
            <w:r w:rsidR="00B946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FC51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8B10C9" w:rsidRPr="00A549CD" w:rsidRDefault="008B10C9" w:rsidP="00FC519B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</w:t>
            </w:r>
            <w:r w:rsidR="00B946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 01.01.202</w:t>
            </w:r>
            <w:r w:rsidR="00FC519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72" w:type="dxa"/>
            <w:vMerge w:val="restart"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%</w:t>
            </w:r>
          </w:p>
        </w:tc>
      </w:tr>
      <w:tr w:rsidR="008B10C9" w:rsidRPr="00A549CD" w:rsidTr="000020BD">
        <w:trPr>
          <w:trHeight w:val="161"/>
        </w:trPr>
        <w:tc>
          <w:tcPr>
            <w:tcW w:w="42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2" w:type="dxa"/>
            <w:vMerge/>
            <w:vAlign w:val="center"/>
          </w:tcPr>
          <w:p w:rsidR="008B10C9" w:rsidRPr="00A549CD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8B10C9" w:rsidRPr="00E226DF" w:rsidTr="00E3748A">
        <w:tc>
          <w:tcPr>
            <w:tcW w:w="42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19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5=4-3</w:t>
            </w:r>
          </w:p>
        </w:tc>
        <w:tc>
          <w:tcPr>
            <w:tcW w:w="872" w:type="dxa"/>
            <w:vAlign w:val="center"/>
          </w:tcPr>
          <w:p w:rsidR="008B10C9" w:rsidRPr="00E226DF" w:rsidRDefault="008B10C9" w:rsidP="00E3748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26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6=5/3*100%</w:t>
            </w:r>
          </w:p>
        </w:tc>
      </w:tr>
      <w:tr w:rsidR="00B57151" w:rsidRPr="00A549CD" w:rsidTr="0028575B">
        <w:trPr>
          <w:trHeight w:val="316"/>
        </w:trPr>
        <w:tc>
          <w:tcPr>
            <w:tcW w:w="426" w:type="dxa"/>
            <w:vAlign w:val="center"/>
          </w:tcPr>
          <w:p w:rsidR="00B57151" w:rsidRPr="00A549CD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</w:t>
            </w: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14 808 149,69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14 128 070,44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-680 079,25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-4,6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316"/>
        </w:trPr>
        <w:tc>
          <w:tcPr>
            <w:tcW w:w="426" w:type="dxa"/>
            <w:vAlign w:val="center"/>
          </w:tcPr>
          <w:p w:rsidR="00B57151" w:rsidRPr="00A549CD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</w:t>
            </w:r>
            <w:r w:rsidRPr="00A549CD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42 354,55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202 899,72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160 545,17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+379,1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159"/>
        </w:trPr>
        <w:tc>
          <w:tcPr>
            <w:tcW w:w="426" w:type="dxa"/>
            <w:vAlign w:val="center"/>
          </w:tcPr>
          <w:p w:rsidR="00B57151" w:rsidRPr="00A549CD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126 490,04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124 163,40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-2 326,64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-1,8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120"/>
        </w:trPr>
        <w:tc>
          <w:tcPr>
            <w:tcW w:w="426" w:type="dxa"/>
            <w:vAlign w:val="center"/>
          </w:tcPr>
          <w:p w:rsidR="00B57151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349 295,92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263 168,94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-86 126,98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-24,7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94"/>
        </w:trPr>
        <w:tc>
          <w:tcPr>
            <w:tcW w:w="426" w:type="dxa"/>
            <w:vAlign w:val="center"/>
          </w:tcPr>
          <w:p w:rsidR="00B57151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4819" w:type="dxa"/>
            <w:vAlign w:val="center"/>
          </w:tcPr>
          <w:p w:rsidR="00B57151" w:rsidRPr="00E57BC5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120 722,08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124 715,97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3 993,89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+3,3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67"/>
        </w:trPr>
        <w:tc>
          <w:tcPr>
            <w:tcW w:w="426" w:type="dxa"/>
            <w:vAlign w:val="center"/>
          </w:tcPr>
          <w:p w:rsidR="00B57151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57 424 476,60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67 064 238,60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9 639 762,00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+16,8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B57151" w:rsidRPr="00A549CD" w:rsidTr="0028575B">
        <w:trPr>
          <w:trHeight w:val="170"/>
        </w:trPr>
        <w:tc>
          <w:tcPr>
            <w:tcW w:w="426" w:type="dxa"/>
            <w:vAlign w:val="center"/>
          </w:tcPr>
          <w:p w:rsidR="00B57151" w:rsidRDefault="00B57151" w:rsidP="00B57151">
            <w:pP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4819" w:type="dxa"/>
          </w:tcPr>
          <w:p w:rsidR="00B57151" w:rsidRPr="00E57BC5" w:rsidRDefault="00B57151" w:rsidP="00B57151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57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Доходы от возврата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7 955,64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231 558,66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7151" w:rsidRPr="00B57151" w:rsidRDefault="00B57151" w:rsidP="00B57151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223 603,02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B57151" w:rsidRPr="00B57151" w:rsidRDefault="00B57151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+2 810,6</w:t>
            </w:r>
            <w:r w:rsidRPr="00B5715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</w:tr>
      <w:tr w:rsidR="00E778E7" w:rsidRPr="00A549CD" w:rsidTr="0028575B">
        <w:trPr>
          <w:trHeight w:val="57"/>
        </w:trPr>
        <w:tc>
          <w:tcPr>
            <w:tcW w:w="5245" w:type="dxa"/>
            <w:gridSpan w:val="2"/>
            <w:vAlign w:val="center"/>
          </w:tcPr>
          <w:p w:rsidR="00E778E7" w:rsidRPr="00A549CD" w:rsidRDefault="00E778E7" w:rsidP="00E778E7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549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8E7" w:rsidRPr="00E778E7" w:rsidRDefault="00E778E7" w:rsidP="00FC519B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778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72 879 444,52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8E7" w:rsidRPr="00E778E7" w:rsidRDefault="00E778E7" w:rsidP="00FC519B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778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82 138 815,73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8E7" w:rsidRPr="00B57151" w:rsidRDefault="00E778E7" w:rsidP="00FC519B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</w:t>
            </w:r>
            <w:r w:rsidRPr="00E778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9 259 371,21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778E7" w:rsidRPr="00B57151" w:rsidRDefault="00E778E7" w:rsidP="00202A4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+12,7%</w:t>
            </w:r>
          </w:p>
        </w:tc>
      </w:tr>
    </w:tbl>
    <w:p w:rsidR="00000324" w:rsidRPr="00000324" w:rsidRDefault="00000324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845B05" w:rsidRPr="006C6EFA" w:rsidRDefault="00BC5D2D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сумма увеличения задолженности 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E8619F" w:rsidRP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234F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9 639 </w:t>
      </w:r>
      <w:r w:rsidR="00E8619F" w:rsidRP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762,00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или </w:t>
      </w:r>
      <w:r w:rsidR="00ED6C1A">
        <w:rPr>
          <w:rFonts w:ascii="Times New Roman" w:eastAsia="Times New Roman" w:hAnsi="Times New Roman" w:cs="Times New Roman"/>
          <w:sz w:val="26"/>
          <w:szCs w:val="26"/>
          <w:lang w:eastAsia="ru-RU"/>
        </w:rPr>
        <w:t>16,8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(строка 6, 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графа 5 </w:t>
      </w:r>
      <w:r w:rsidR="00C30E6E"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таблицы 1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приходится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межбюджетные трансферты в виде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доходов будущих периодов, начисленных согласно решению Думы города </w:t>
      </w:r>
      <w:r w:rsidR="006C6EFA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FC519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C6EFA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26.12.2022 № 250-VII ДГ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бюджете городского округа Сургут Ханты-Мансийского автономного округа - Югры на 202</w:t>
      </w:r>
      <w:r w:rsidR="006C6EFA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год и плановый период 2024 </w:t>
      </w:r>
      <w:r w:rsidR="005C7BE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6C6EFA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2025</w:t>
      </w:r>
      <w:r w:rsidR="005C7BE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годов», что обусловлено нормами ФСБУ «Доходы»</w:t>
      </w:r>
      <w:r w:rsidRPr="006C6EF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1687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D6C1A" w:rsidRPr="00ED6C1A" w:rsidRDefault="00F87A37" w:rsidP="00D06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Просроченная </w:t>
      </w:r>
      <w:r w:rsidR="00F31687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 по доходам за 20</w:t>
      </w:r>
      <w:r w:rsidR="00B13983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3E4CCB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уменьшилась</w:t>
      </w:r>
      <w:r w:rsidR="00F31687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4234F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="003E4CCB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949,22 тыс. рублей или на (-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8,9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составила 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688 805,25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D45DDC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0,8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</w:t>
      </w:r>
      <w:r w:rsidR="00672C74"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бщей дебиторской задолж</w:t>
      </w:r>
      <w:r w:rsidR="00672C74" w:rsidRPr="00D45DDC">
        <w:rPr>
          <w:rFonts w:ascii="Times New Roman" w:eastAsia="Times New Roman" w:hAnsi="Times New Roman" w:cs="Times New Roman"/>
          <w:sz w:val="26"/>
          <w:szCs w:val="26"/>
          <w:lang w:eastAsia="ru-RU"/>
        </w:rPr>
        <w:t>енности)</w:t>
      </w:r>
      <w:r w:rsidRPr="00D45D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87A37" w:rsidRDefault="00F87A37" w:rsidP="00D1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 01.01.20</w:t>
      </w:r>
      <w:r w:rsidR="00FB6065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07F71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наибольший объем просроченной задолженности в сумме </w:t>
      </w:r>
      <w:r w:rsidR="00BF5AED">
        <w:rPr>
          <w:rFonts w:ascii="Times New Roman" w:eastAsia="Times New Roman" w:hAnsi="Times New Roman" w:cs="Times New Roman"/>
          <w:sz w:val="26"/>
          <w:szCs w:val="26"/>
          <w:lang w:eastAsia="ru-RU"/>
        </w:rPr>
        <w:t>687 707,38</w:t>
      </w: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9476B3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99,8</w:t>
      </w: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%) </w:t>
      </w:r>
      <w:r w:rsidR="00C96BD7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наблюдается по </w:t>
      </w:r>
      <w:r w:rsidR="003B1DDC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трём</w:t>
      </w:r>
      <w:r w:rsidR="00C96BD7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ГАДБ – Администрация города</w:t>
      </w:r>
      <w:r w:rsidR="009476B3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департамент имущественных и земельных отношений (далее – ДИЗО),</w:t>
      </w:r>
      <w:r w:rsidR="00C96BD7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 архитектуры и градостроительства</w:t>
      </w:r>
      <w:r w:rsidR="00F66B05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ДАиГ)</w:t>
      </w:r>
      <w:r w:rsidR="00E32055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96BD7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2055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приходится </w:t>
      </w:r>
      <w:r w:rsidR="00103F33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основном </w:t>
      </w:r>
      <w:r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доходы от аренды муниципального имущества</w:t>
      </w:r>
      <w:r w:rsidR="00FB6065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F43DA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3F33" w:rsidRPr="00707F7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 за фактическое пользование муниципальным имуществом в отсутствие правоустанавливающих документов</w:t>
      </w:r>
      <w:r w:rsidR="003B1D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18C4" w:rsidRPr="007718C4" w:rsidRDefault="00D169BB" w:rsidP="00707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приведён анализ дебиторской задолженности по </w:t>
      </w:r>
      <w:r w:rsidR="00707F71"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доходам </w:t>
      </w:r>
      <w:r w:rsidR="00707F71"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>трёх</w:t>
      </w:r>
      <w:r w:rsidR="00F66B05"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вышеуказанных</w:t>
      </w:r>
      <w:r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ГАДБ</w:t>
      </w:r>
      <w:r w:rsidR="00DC6D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(таблица 2)</w:t>
      </w:r>
      <w:r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07F71" w:rsidRPr="007718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18C4" w:rsidRPr="000D4718" w:rsidRDefault="00DC6D79" w:rsidP="00DC6D7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2</w:t>
      </w:r>
    </w:p>
    <w:p w:rsidR="00DC6D79" w:rsidRDefault="00DC6D79" w:rsidP="00DC6D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6D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состоянии дебиторской задолженности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01.01.2023</w:t>
      </w:r>
    </w:p>
    <w:p w:rsidR="00DC6D79" w:rsidRDefault="00DC6D79" w:rsidP="00DC6D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6D7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города, ДИЗО и ДАиГ</w:t>
      </w:r>
    </w:p>
    <w:p w:rsidR="00787A45" w:rsidRPr="00787A45" w:rsidRDefault="00787A45" w:rsidP="00787A4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7A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</w:p>
    <w:p w:rsidR="00787A45" w:rsidRPr="00787A45" w:rsidRDefault="00787A45" w:rsidP="00DC6D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2"/>
          <w:szCs w:val="12"/>
          <w:highlight w:val="yellow"/>
          <w:lang w:eastAsia="ru-RU"/>
        </w:rPr>
      </w:pPr>
    </w:p>
    <w:tbl>
      <w:tblPr>
        <w:tblStyle w:val="a8"/>
        <w:tblW w:w="101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40"/>
        <w:gridCol w:w="3522"/>
        <w:gridCol w:w="1841"/>
        <w:gridCol w:w="1560"/>
        <w:gridCol w:w="1415"/>
        <w:gridCol w:w="1307"/>
        <w:gridCol w:w="10"/>
      </w:tblGrid>
      <w:tr w:rsidR="007718C4" w:rsidRPr="002E2FBA" w:rsidTr="00BF5AED">
        <w:tc>
          <w:tcPr>
            <w:tcW w:w="540" w:type="dxa"/>
            <w:vMerge w:val="restart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</w:t>
            </w:r>
            <w:r w:rsid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3522" w:type="dxa"/>
            <w:vMerge w:val="restart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ГАДБ</w:t>
            </w:r>
          </w:p>
        </w:tc>
        <w:tc>
          <w:tcPr>
            <w:tcW w:w="6133" w:type="dxa"/>
            <w:gridSpan w:val="5"/>
            <w:vAlign w:val="center"/>
          </w:tcPr>
          <w:p w:rsidR="007718C4" w:rsidRPr="002E2FBA" w:rsidRDefault="007718C4" w:rsidP="00787A45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на 01.01.20</w:t>
            </w:r>
            <w:r w:rsidR="002E2FBA"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7718C4" w:rsidRPr="002E2FBA" w:rsidTr="00BF5AED">
        <w:tc>
          <w:tcPr>
            <w:tcW w:w="540" w:type="dxa"/>
            <w:vMerge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2" w:type="dxa"/>
            <w:vMerge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292" w:type="dxa"/>
            <w:gridSpan w:val="4"/>
            <w:vAlign w:val="center"/>
          </w:tcPr>
          <w:p w:rsidR="007718C4" w:rsidRPr="002E2FBA" w:rsidRDefault="002E2FBA" w:rsidP="002E2FB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 них:</w:t>
            </w:r>
          </w:p>
        </w:tc>
      </w:tr>
      <w:tr w:rsidR="007718C4" w:rsidRPr="002E2FBA" w:rsidTr="00BF5AED">
        <w:trPr>
          <w:gridAfter w:val="1"/>
          <w:wAfter w:w="10" w:type="dxa"/>
          <w:trHeight w:val="341"/>
        </w:trPr>
        <w:tc>
          <w:tcPr>
            <w:tcW w:w="540" w:type="dxa"/>
            <w:vMerge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2" w:type="dxa"/>
            <w:vMerge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vMerge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718C4" w:rsidRPr="002E2FBA" w:rsidRDefault="002163EA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долгосрочная</w:t>
            </w:r>
          </w:p>
        </w:tc>
        <w:tc>
          <w:tcPr>
            <w:tcW w:w="1415" w:type="dxa"/>
            <w:vAlign w:val="center"/>
          </w:tcPr>
          <w:p w:rsidR="007718C4" w:rsidRPr="002E2FBA" w:rsidRDefault="002163EA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просроченная</w:t>
            </w:r>
          </w:p>
        </w:tc>
        <w:tc>
          <w:tcPr>
            <w:tcW w:w="1307" w:type="dxa"/>
            <w:vAlign w:val="center"/>
          </w:tcPr>
          <w:p w:rsidR="007718C4" w:rsidRPr="002E2FBA" w:rsidRDefault="002163EA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текущая</w:t>
            </w:r>
          </w:p>
        </w:tc>
      </w:tr>
      <w:tr w:rsidR="007718C4" w:rsidRPr="002E2FBA" w:rsidTr="00BF5AED">
        <w:trPr>
          <w:gridAfter w:val="1"/>
          <w:wAfter w:w="10" w:type="dxa"/>
        </w:trPr>
        <w:tc>
          <w:tcPr>
            <w:tcW w:w="540" w:type="dxa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22" w:type="dxa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841" w:type="dxa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5" w:type="dxa"/>
            <w:vAlign w:val="center"/>
          </w:tcPr>
          <w:p w:rsidR="007718C4" w:rsidRPr="002E2FBA" w:rsidRDefault="007718C4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307" w:type="dxa"/>
            <w:vAlign w:val="center"/>
          </w:tcPr>
          <w:p w:rsidR="007718C4" w:rsidRPr="002E2FBA" w:rsidRDefault="002E2FBA" w:rsidP="006B3594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</w:tr>
      <w:tr w:rsidR="002163EA" w:rsidRPr="002E2FBA" w:rsidTr="00BF5AED">
        <w:trPr>
          <w:gridAfter w:val="1"/>
          <w:wAfter w:w="10" w:type="dxa"/>
          <w:trHeight w:val="316"/>
        </w:trPr>
        <w:tc>
          <w:tcPr>
            <w:tcW w:w="540" w:type="dxa"/>
            <w:vAlign w:val="center"/>
          </w:tcPr>
          <w:p w:rsidR="002163EA" w:rsidRPr="002E2FBA" w:rsidRDefault="002163EA" w:rsidP="002163E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22" w:type="dxa"/>
            <w:vAlign w:val="center"/>
          </w:tcPr>
          <w:p w:rsidR="002163EA" w:rsidRPr="002E2FBA" w:rsidRDefault="002163EA" w:rsidP="002163EA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2163EA" w:rsidRPr="002163EA" w:rsidRDefault="00994702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531 759,39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34 398,27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199 945,28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2163EA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297 415,84</w:t>
            </w:r>
          </w:p>
        </w:tc>
      </w:tr>
      <w:tr w:rsidR="002163EA" w:rsidRPr="002E2FBA" w:rsidTr="00BF5AED">
        <w:trPr>
          <w:gridAfter w:val="1"/>
          <w:wAfter w:w="10" w:type="dxa"/>
          <w:trHeight w:val="316"/>
        </w:trPr>
        <w:tc>
          <w:tcPr>
            <w:tcW w:w="540" w:type="dxa"/>
            <w:vAlign w:val="center"/>
          </w:tcPr>
          <w:p w:rsidR="002163EA" w:rsidRPr="002E2FBA" w:rsidRDefault="002163EA" w:rsidP="002163E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22" w:type="dxa"/>
            <w:vAlign w:val="center"/>
          </w:tcPr>
          <w:p w:rsidR="002163EA" w:rsidRPr="002E2FBA" w:rsidRDefault="002163EA" w:rsidP="002163EA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ДАиГ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2163EA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271 388,10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163EA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100 076,75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40 399,49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2163EA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130 911,86</w:t>
            </w:r>
          </w:p>
        </w:tc>
      </w:tr>
      <w:tr w:rsidR="002163EA" w:rsidRPr="002E2FBA" w:rsidTr="00BF5AED">
        <w:trPr>
          <w:gridAfter w:val="1"/>
          <w:wAfter w:w="10" w:type="dxa"/>
          <w:trHeight w:val="316"/>
        </w:trPr>
        <w:tc>
          <w:tcPr>
            <w:tcW w:w="540" w:type="dxa"/>
            <w:vAlign w:val="center"/>
          </w:tcPr>
          <w:p w:rsidR="002163EA" w:rsidRPr="002E2FBA" w:rsidRDefault="002163EA" w:rsidP="002163EA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22" w:type="dxa"/>
            <w:vAlign w:val="center"/>
          </w:tcPr>
          <w:p w:rsidR="002163EA" w:rsidRPr="002E2FBA" w:rsidRDefault="004667BE" w:rsidP="002163E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</w:t>
            </w:r>
            <w:r w:rsidR="002163EA" w:rsidRPr="002E2F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14 268 826,71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12 971 704,03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2163EA" w:rsidRPr="002163EA" w:rsidRDefault="002163E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447 362,6</w:t>
            </w:r>
            <w:r w:rsidR="00A91C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2163EA" w:rsidRPr="002163EA" w:rsidRDefault="00A91C4A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849 760,07</w:t>
            </w:r>
          </w:p>
        </w:tc>
      </w:tr>
      <w:tr w:rsidR="00BF5AED" w:rsidRPr="002E2FBA" w:rsidTr="00BF5AED">
        <w:trPr>
          <w:gridAfter w:val="1"/>
          <w:wAfter w:w="10" w:type="dxa"/>
          <w:trHeight w:val="316"/>
        </w:trPr>
        <w:tc>
          <w:tcPr>
            <w:tcW w:w="4062" w:type="dxa"/>
            <w:gridSpan w:val="2"/>
            <w:vAlign w:val="center"/>
          </w:tcPr>
          <w:p w:rsidR="00BF5AED" w:rsidRPr="002E2FBA" w:rsidRDefault="00BF5AED" w:rsidP="002163EA">
            <w:pPr>
              <w:widowControl w:val="0"/>
              <w:tabs>
                <w:tab w:val="left" w:pos="709"/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2F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BF5AED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15 071 974,20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F5AED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13 106 179,05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BF5AED" w:rsidRPr="002163EA" w:rsidRDefault="00BF5AED" w:rsidP="00A91C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63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687 707,3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7" w:type="dxa"/>
            <w:shd w:val="clear" w:color="auto" w:fill="auto"/>
            <w:vAlign w:val="bottom"/>
          </w:tcPr>
          <w:p w:rsidR="00BF5AED" w:rsidRPr="002163EA" w:rsidRDefault="00D62B11" w:rsidP="002163E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1 278 087,77</w:t>
            </w:r>
          </w:p>
        </w:tc>
      </w:tr>
    </w:tbl>
    <w:p w:rsidR="007718C4" w:rsidRPr="000D4718" w:rsidRDefault="007718C4" w:rsidP="00707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highlight w:val="yellow"/>
          <w:lang w:eastAsia="ru-RU"/>
        </w:rPr>
      </w:pPr>
    </w:p>
    <w:p w:rsidR="009950F1" w:rsidRPr="00375007" w:rsidRDefault="009950F1" w:rsidP="009950F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50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задолженность </w:t>
      </w:r>
      <w:r w:rsidR="00787A45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указанных выше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ГАДБ </w:t>
      </w:r>
      <w:r w:rsidR="00DC6D79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</w:t>
      </w:r>
      <w:r w:rsidR="00787A45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C6D79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01.01.2023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214240" w:rsidRP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15 071 974,20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рублей, в том числе:</w:t>
      </w:r>
    </w:p>
    <w:p w:rsidR="009950F1" w:rsidRPr="00375007" w:rsidRDefault="009950F1" w:rsidP="009950F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50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долгосрочная дебиторская задолженность в сумме </w:t>
      </w:r>
      <w:r w:rsidR="00214240" w:rsidRP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13 106 179,05</w:t>
      </w:r>
      <w:r w:rsid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3750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или </w:t>
      </w:r>
      <w:r w:rsidR="00375007" w:rsidRPr="00375007">
        <w:rPr>
          <w:rFonts w:ascii="Times New Roman" w:eastAsia="Times New Roman" w:hAnsi="Times New Roman" w:cs="Times New Roman"/>
          <w:sz w:val="26"/>
          <w:szCs w:val="26"/>
          <w:lang w:eastAsia="ru-RU"/>
        </w:rPr>
        <w:t>87,</w:t>
      </w:r>
      <w:r w:rsid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3172B9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87A45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общего объёма 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 (в основном доходы будущих периодов по арендной плате за пользование</w:t>
      </w:r>
      <w:r w:rsidRPr="003750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земельными участками);</w:t>
      </w:r>
    </w:p>
    <w:p w:rsidR="009950F1" w:rsidRPr="000D4718" w:rsidRDefault="009950F1" w:rsidP="009950F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просроченная дебиторская задолженность в сумме </w:t>
      </w:r>
      <w:r w:rsidR="00304727">
        <w:rPr>
          <w:rFonts w:ascii="Times New Roman" w:eastAsia="Times New Roman" w:hAnsi="Times New Roman" w:cs="Times New Roman"/>
          <w:sz w:val="26"/>
          <w:szCs w:val="26"/>
          <w:lang w:eastAsia="ru-RU"/>
        </w:rPr>
        <w:t>687 </w:t>
      </w:r>
      <w:r w:rsidR="009335B8">
        <w:rPr>
          <w:rFonts w:ascii="Times New Roman" w:eastAsia="Times New Roman" w:hAnsi="Times New Roman" w:cs="Times New Roman"/>
          <w:sz w:val="26"/>
          <w:szCs w:val="26"/>
          <w:lang w:eastAsia="ru-RU"/>
        </w:rPr>
        <w:t>707,38</w:t>
      </w: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</w:t>
      </w:r>
      <w:r w:rsid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4,6</w:t>
      </w: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объёма задолженности;</w:t>
      </w:r>
    </w:p>
    <w:p w:rsidR="009950F1" w:rsidRPr="000D4718" w:rsidRDefault="009950F1" w:rsidP="009950F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текущая дебиторская задолженность (по которой не наступил срок оплаты) в сумме </w:t>
      </w:r>
      <w:r w:rsidR="00214240" w:rsidRP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1 278 087,77</w:t>
      </w: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или </w:t>
      </w:r>
      <w:r w:rsidR="00214240">
        <w:rPr>
          <w:rFonts w:ascii="Times New Roman" w:eastAsia="Times New Roman" w:hAnsi="Times New Roman" w:cs="Times New Roman"/>
          <w:sz w:val="26"/>
          <w:szCs w:val="26"/>
          <w:lang w:eastAsia="ru-RU"/>
        </w:rPr>
        <w:t>8,4</w:t>
      </w:r>
      <w:r w:rsidRPr="000D4718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объёма задолженности.</w:t>
      </w:r>
    </w:p>
    <w:p w:rsidR="005A3C36" w:rsidRPr="00401B35" w:rsidRDefault="005A3C36" w:rsidP="005A3C3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1B35">
        <w:rPr>
          <w:rFonts w:ascii="Times New Roman" w:hAnsi="Times New Roman" w:cs="Times New Roman"/>
          <w:sz w:val="26"/>
          <w:szCs w:val="26"/>
        </w:rPr>
        <w:t>В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 w:rsidR="00994471" w:rsidRPr="00401B35">
        <w:rPr>
          <w:rFonts w:ascii="Times New Roman" w:eastAsia="Calibri" w:hAnsi="Times New Roman" w:cs="Times New Roman"/>
          <w:sz w:val="26"/>
          <w:szCs w:val="26"/>
        </w:rPr>
        <w:t>2</w:t>
      </w:r>
      <w:r w:rsidR="0085083D" w:rsidRPr="00401B35">
        <w:rPr>
          <w:rFonts w:ascii="Times New Roman" w:eastAsia="Calibri" w:hAnsi="Times New Roman" w:cs="Times New Roman"/>
          <w:sz w:val="26"/>
          <w:szCs w:val="26"/>
        </w:rPr>
        <w:t>2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 году наблюдается увеличение доли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долгосрочной</w:t>
      </w:r>
      <w:r w:rsidR="00994471" w:rsidRPr="00401B35">
        <w:rPr>
          <w:rFonts w:ascii="Times New Roman" w:eastAsia="Calibri" w:hAnsi="Times New Roman" w:cs="Times New Roman"/>
          <w:sz w:val="26"/>
          <w:szCs w:val="26"/>
        </w:rPr>
        <w:t xml:space="preserve"> задолженности 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85,9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% до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87,</w:t>
      </w:r>
      <w:r w:rsidR="00214240">
        <w:rPr>
          <w:rFonts w:ascii="Times New Roman" w:eastAsia="Calibri" w:hAnsi="Times New Roman" w:cs="Times New Roman"/>
          <w:sz w:val="26"/>
          <w:szCs w:val="26"/>
        </w:rPr>
        <w:t>0</w:t>
      </w:r>
      <w:r w:rsidR="00E20ED6" w:rsidRPr="00401B35">
        <w:rPr>
          <w:rFonts w:ascii="Times New Roman" w:eastAsia="Calibri" w:hAnsi="Times New Roman" w:cs="Times New Roman"/>
          <w:sz w:val="26"/>
          <w:szCs w:val="26"/>
        </w:rPr>
        <w:t>% при сокращении доли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текущей</w:t>
      </w:r>
      <w:r w:rsidR="00994471" w:rsidRPr="00401B35">
        <w:rPr>
          <w:rFonts w:ascii="Times New Roman" w:eastAsia="Calibri" w:hAnsi="Times New Roman" w:cs="Times New Roman"/>
          <w:sz w:val="26"/>
          <w:szCs w:val="26"/>
        </w:rPr>
        <w:t xml:space="preserve"> задолженности с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9,4</w:t>
      </w:r>
      <w:r w:rsidR="00994471" w:rsidRPr="00401B35">
        <w:rPr>
          <w:rFonts w:ascii="Times New Roman" w:eastAsia="Calibri" w:hAnsi="Times New Roman" w:cs="Times New Roman"/>
          <w:sz w:val="26"/>
          <w:szCs w:val="26"/>
        </w:rPr>
        <w:t xml:space="preserve">% до </w:t>
      </w:r>
      <w:r w:rsidR="00214240">
        <w:rPr>
          <w:rFonts w:ascii="Times New Roman" w:eastAsia="Calibri" w:hAnsi="Times New Roman" w:cs="Times New Roman"/>
          <w:sz w:val="26"/>
          <w:szCs w:val="26"/>
        </w:rPr>
        <w:t>8,4</w:t>
      </w:r>
      <w:r w:rsidRPr="00401B35">
        <w:rPr>
          <w:rFonts w:ascii="Times New Roman" w:eastAsia="Calibri" w:hAnsi="Times New Roman" w:cs="Times New Roman"/>
          <w:sz w:val="26"/>
          <w:szCs w:val="26"/>
        </w:rPr>
        <w:t xml:space="preserve">%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>и просроченной задолженности</w:t>
      </w:r>
      <w:r w:rsidR="009B260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01B35" w:rsidRPr="00401B35">
        <w:rPr>
          <w:rFonts w:ascii="Times New Roman" w:eastAsia="Calibri" w:hAnsi="Times New Roman" w:cs="Times New Roman"/>
          <w:sz w:val="26"/>
          <w:szCs w:val="26"/>
        </w:rPr>
        <w:t xml:space="preserve">– с 4,7% до </w:t>
      </w:r>
      <w:r w:rsidR="00214240">
        <w:rPr>
          <w:rFonts w:ascii="Times New Roman" w:eastAsia="Calibri" w:hAnsi="Times New Roman" w:cs="Times New Roman"/>
          <w:sz w:val="26"/>
          <w:szCs w:val="26"/>
        </w:rPr>
        <w:t>4,6</w:t>
      </w:r>
      <w:r w:rsidR="00401B35" w:rsidRPr="00B86FC1">
        <w:rPr>
          <w:rFonts w:ascii="Times New Roman" w:eastAsia="Calibri" w:hAnsi="Times New Roman" w:cs="Times New Roman"/>
          <w:sz w:val="26"/>
          <w:szCs w:val="26"/>
        </w:rPr>
        <w:t>%</w:t>
      </w:r>
      <w:r w:rsidR="00787A45" w:rsidRPr="00B86FC1">
        <w:rPr>
          <w:rFonts w:ascii="Times New Roman" w:eastAsia="Calibri" w:hAnsi="Times New Roman" w:cs="Times New Roman"/>
          <w:sz w:val="26"/>
          <w:szCs w:val="26"/>
        </w:rPr>
        <w:t xml:space="preserve"> в общем объёме дебиторской задолженности</w:t>
      </w:r>
      <w:r w:rsidR="00A73E10" w:rsidRPr="00B86FC1">
        <w:rPr>
          <w:rFonts w:ascii="Times New Roman" w:eastAsia="Calibri" w:hAnsi="Times New Roman" w:cs="Times New Roman"/>
          <w:sz w:val="26"/>
          <w:szCs w:val="26"/>
        </w:rPr>
        <w:t xml:space="preserve"> (рисунок 1</w:t>
      </w:r>
      <w:r w:rsidR="00401B35" w:rsidRPr="00B86FC1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E74E5A" w:rsidRPr="00E74E5A" w:rsidRDefault="00E74E5A" w:rsidP="00E74E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4E5A">
        <w:rPr>
          <w:rFonts w:ascii="Times New Roman" w:eastAsia="Calibri" w:hAnsi="Times New Roman" w:cs="Times New Roman"/>
          <w:sz w:val="26"/>
          <w:szCs w:val="26"/>
        </w:rPr>
        <w:t xml:space="preserve">В абсолютном выражении за анализируемый период просроченная дебиторская задолженность </w:t>
      </w:r>
      <w:r w:rsidR="00C75C41">
        <w:rPr>
          <w:rFonts w:ascii="Times New Roman" w:eastAsia="Calibri" w:hAnsi="Times New Roman" w:cs="Times New Roman"/>
          <w:sz w:val="26"/>
          <w:szCs w:val="26"/>
        </w:rPr>
        <w:t>уменьшилась</w:t>
      </w:r>
      <w:r w:rsidRPr="00E74E5A">
        <w:rPr>
          <w:rFonts w:ascii="Times New Roman" w:eastAsia="Calibri" w:hAnsi="Times New Roman" w:cs="Times New Roman"/>
          <w:sz w:val="26"/>
          <w:szCs w:val="26"/>
        </w:rPr>
        <w:t xml:space="preserve"> на (</w:t>
      </w:r>
      <w:r w:rsidR="00C75C41">
        <w:rPr>
          <w:rFonts w:ascii="Times New Roman" w:eastAsia="Calibri" w:hAnsi="Times New Roman" w:cs="Times New Roman"/>
          <w:sz w:val="26"/>
          <w:szCs w:val="26"/>
        </w:rPr>
        <w:t>-</w:t>
      </w:r>
      <w:r w:rsidRPr="00E74E5A">
        <w:rPr>
          <w:rFonts w:ascii="Times New Roman" w:eastAsia="Calibri" w:hAnsi="Times New Roman" w:cs="Times New Roman"/>
          <w:sz w:val="26"/>
          <w:szCs w:val="26"/>
        </w:rPr>
        <w:t>) </w:t>
      </w:r>
      <w:r w:rsidR="00AE0194">
        <w:rPr>
          <w:rFonts w:ascii="Times New Roman" w:eastAsia="Calibri" w:hAnsi="Times New Roman" w:cs="Times New Roman"/>
          <w:sz w:val="26"/>
          <w:szCs w:val="26"/>
        </w:rPr>
        <w:t>66 706,15</w:t>
      </w:r>
      <w:r w:rsidR="00C75C41">
        <w:rPr>
          <w:rFonts w:ascii="Times New Roman" w:eastAsia="Calibri" w:hAnsi="Times New Roman" w:cs="Times New Roman"/>
          <w:sz w:val="26"/>
          <w:szCs w:val="26"/>
        </w:rPr>
        <w:t> </w:t>
      </w:r>
      <w:r w:rsidRPr="00E74E5A">
        <w:rPr>
          <w:rFonts w:ascii="Times New Roman" w:eastAsia="Calibri" w:hAnsi="Times New Roman" w:cs="Times New Roman"/>
          <w:sz w:val="26"/>
          <w:szCs w:val="26"/>
        </w:rPr>
        <w:t>тыс. рублей или на (</w:t>
      </w:r>
      <w:r w:rsidR="00C75C41">
        <w:rPr>
          <w:rFonts w:ascii="Times New Roman" w:eastAsia="Calibri" w:hAnsi="Times New Roman" w:cs="Times New Roman"/>
          <w:sz w:val="26"/>
          <w:szCs w:val="26"/>
        </w:rPr>
        <w:t>-</w:t>
      </w:r>
      <w:r w:rsidRPr="00E74E5A">
        <w:rPr>
          <w:rFonts w:ascii="Times New Roman" w:eastAsia="Calibri" w:hAnsi="Times New Roman" w:cs="Times New Roman"/>
          <w:sz w:val="26"/>
          <w:szCs w:val="26"/>
        </w:rPr>
        <w:t>) </w:t>
      </w:r>
      <w:r w:rsidR="00C75C41">
        <w:rPr>
          <w:rFonts w:ascii="Times New Roman" w:eastAsia="Calibri" w:hAnsi="Times New Roman" w:cs="Times New Roman"/>
          <w:sz w:val="26"/>
          <w:szCs w:val="26"/>
        </w:rPr>
        <w:t>8,9</w:t>
      </w:r>
      <w:r w:rsidRPr="00E74E5A">
        <w:rPr>
          <w:rFonts w:ascii="Times New Roman" w:eastAsia="Calibri" w:hAnsi="Times New Roman" w:cs="Times New Roman"/>
          <w:sz w:val="26"/>
          <w:szCs w:val="26"/>
        </w:rPr>
        <w:t>% (с </w:t>
      </w:r>
      <w:r w:rsidR="00C75C41">
        <w:rPr>
          <w:rFonts w:ascii="Times New Roman" w:eastAsia="Calibri" w:hAnsi="Times New Roman" w:cs="Times New Roman"/>
          <w:sz w:val="26"/>
          <w:szCs w:val="26"/>
        </w:rPr>
        <w:t>754 413,53</w:t>
      </w:r>
      <w:r w:rsidRPr="00C75C41">
        <w:rPr>
          <w:rFonts w:ascii="Times New Roman" w:eastAsia="Calibri" w:hAnsi="Times New Roman" w:cs="Times New Roman"/>
          <w:sz w:val="26"/>
          <w:szCs w:val="26"/>
        </w:rPr>
        <w:t> </w:t>
      </w:r>
      <w:r w:rsidRPr="00E74E5A">
        <w:rPr>
          <w:rFonts w:ascii="Times New Roman" w:eastAsia="Calibri" w:hAnsi="Times New Roman" w:cs="Times New Roman"/>
          <w:sz w:val="26"/>
          <w:szCs w:val="26"/>
        </w:rPr>
        <w:t xml:space="preserve">тыс. рублей до </w:t>
      </w:r>
      <w:r w:rsidR="00BF5AED">
        <w:rPr>
          <w:rFonts w:ascii="Times New Roman" w:eastAsia="Calibri" w:hAnsi="Times New Roman" w:cs="Times New Roman"/>
          <w:sz w:val="26"/>
          <w:szCs w:val="26"/>
        </w:rPr>
        <w:t>687 707,38</w:t>
      </w:r>
      <w:r w:rsidRPr="00E74E5A">
        <w:rPr>
          <w:rFonts w:ascii="Times New Roman" w:eastAsia="Calibri" w:hAnsi="Times New Roman" w:cs="Times New Roman"/>
          <w:sz w:val="26"/>
          <w:szCs w:val="26"/>
        </w:rPr>
        <w:t> тыс. рублей).</w:t>
      </w:r>
    </w:p>
    <w:p w:rsidR="00BF5AED" w:rsidRDefault="00BF5AED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5AED" w:rsidRDefault="00BF5AED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80A" w:rsidRPr="00F800F8" w:rsidRDefault="006D280A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00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рисунок </w:t>
      </w:r>
      <w:r w:rsidR="00267F4D" w:rsidRPr="00F800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C64CF1" w:rsidRPr="00F800F8" w:rsidRDefault="00F800F8" w:rsidP="006D280A">
      <w:pPr>
        <w:widowControl w:val="0"/>
        <w:tabs>
          <w:tab w:val="left" w:pos="709"/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00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FC7CC" wp14:editId="0DC0CF61">
                <wp:simplePos x="0" y="0"/>
                <wp:positionH relativeFrom="column">
                  <wp:posOffset>2741013</wp:posOffset>
                </wp:positionH>
                <wp:positionV relativeFrom="paragraph">
                  <wp:posOffset>1433665</wp:posOffset>
                </wp:positionV>
                <wp:extent cx="665743" cy="214991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18050">
                          <a:off x="0" y="0"/>
                          <a:ext cx="665743" cy="21499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B3594" w:rsidRPr="00F800F8" w:rsidRDefault="00214240" w:rsidP="00F800F8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color w:val="7030A0"/>
                              </w:rPr>
                            </w:pPr>
                            <w:r>
                              <w:rPr>
                                <w:color w:val="7030A0"/>
                                <w:sz w:val="18"/>
                                <w:szCs w:val="18"/>
                              </w:rPr>
                              <w:t>-0,1</w:t>
                            </w:r>
                            <w:r w:rsidR="006B3594" w:rsidRPr="00F800F8">
                              <w:rPr>
                                <w:color w:val="7030A0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9FC7C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15.85pt;margin-top:112.9pt;width:52.4pt;height:16.95pt;rotation:675075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" filled="f" stroked="f">
                <v:textbox>
                  <w:txbxContent>
                    <w:p w:rsidR="006B3594" w:rsidRPr="00F800F8" w:rsidRDefault="00214240" w:rsidP="00F800F8">
                      <w:pPr>
                        <w:pStyle w:val="ab"/>
                        <w:spacing w:before="0" w:beforeAutospacing="0" w:after="0" w:afterAutospacing="0"/>
                        <w:rPr>
                          <w:color w:val="7030A0"/>
                        </w:rPr>
                      </w:pPr>
                      <w:r>
                        <w:rPr>
                          <w:color w:val="7030A0"/>
                          <w:sz w:val="18"/>
                          <w:szCs w:val="18"/>
                        </w:rPr>
                        <w:t>-0,1</w:t>
                      </w:r>
                      <w:r w:rsidR="006B3594" w:rsidRPr="00F800F8">
                        <w:rPr>
                          <w:color w:val="7030A0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6A40D6" w:rsidRPr="00F800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FA985A" wp14:editId="67B3871D">
                <wp:simplePos x="0" y="0"/>
                <wp:positionH relativeFrom="column">
                  <wp:posOffset>2721021</wp:posOffset>
                </wp:positionH>
                <wp:positionV relativeFrom="paragraph">
                  <wp:posOffset>1195868</wp:posOffset>
                </wp:positionV>
                <wp:extent cx="665743" cy="214991"/>
                <wp:effectExtent l="0" t="0" r="0" b="0"/>
                <wp:wrapNone/>
                <wp:docPr id="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18050">
                          <a:off x="0" y="0"/>
                          <a:ext cx="665743" cy="21499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B3594" w:rsidRPr="00BA0D38" w:rsidRDefault="00214240" w:rsidP="006A40D6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>-1,0</w:t>
                            </w:r>
                            <w:r w:rsidR="006B3594">
                              <w:rPr>
                                <w:color w:val="00B050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A985A" id="_x0000_s1027" type="#_x0000_t202" style="position:absolute;left:0;text-align:left;margin-left:214.25pt;margin-top:94.15pt;width:52.4pt;height:16.95pt;rotation:675075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" filled="f" stroked="f">
                <v:textbox>
                  <w:txbxContent>
                    <w:p w:rsidR="006B3594" w:rsidRPr="00BA0D38" w:rsidRDefault="00214240" w:rsidP="006A40D6">
                      <w:pPr>
                        <w:pStyle w:val="ab"/>
                        <w:spacing w:before="0" w:beforeAutospacing="0" w:after="0" w:afterAutospacing="0"/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  <w:sz w:val="18"/>
                          <w:szCs w:val="18"/>
                        </w:rPr>
                        <w:t>-1,0</w:t>
                      </w:r>
                      <w:r w:rsidR="006B3594">
                        <w:rPr>
                          <w:color w:val="00B050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C64CF1" w:rsidRPr="00F800F8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768D9E7" wp14:editId="7C7C3800">
            <wp:extent cx="6034405" cy="2338754"/>
            <wp:effectExtent l="38100" t="57150" r="42545" b="425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D280A" w:rsidRPr="00162FFB" w:rsidRDefault="006D280A" w:rsidP="001A6BA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12"/>
          <w:szCs w:val="12"/>
          <w:highlight w:val="yellow"/>
        </w:rPr>
      </w:pPr>
    </w:p>
    <w:p w:rsidR="00D06B2E" w:rsidRDefault="001F79F8" w:rsidP="00D06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Просроченная 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задолженность </w:t>
      </w:r>
      <w:r w:rsidR="001B429A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01.01.2023 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снизилась</w:t>
      </w:r>
      <w:r w:rsidR="00D06B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почти по всем направлениям доходов, за исключением следующих:</w:t>
      </w:r>
    </w:p>
    <w:p w:rsidR="00D06B2E" w:rsidRDefault="00D06B2E" w:rsidP="00D06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условные арендные платежи – рост составил 675,50 тыс. рублей или 9,8%;</w:t>
      </w:r>
    </w:p>
    <w:p w:rsidR="00D06B2E" w:rsidRDefault="00D06B2E" w:rsidP="00D06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реализация муниципального имущества в части основных средств – </w:t>
      </w:r>
      <w:r w:rsidRPr="00ED6C1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D6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1 812,67 тыс. рублей или </w:t>
      </w:r>
      <w:r w:rsidRPr="00ED6C1A">
        <w:rPr>
          <w:rFonts w:ascii="Times New Roman" w:eastAsia="Times New Roman" w:hAnsi="Times New Roman" w:cs="Times New Roman"/>
          <w:sz w:val="26"/>
          <w:szCs w:val="26"/>
          <w:lang w:eastAsia="ru-RU"/>
        </w:rPr>
        <w:t>11,1%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06B2E" w:rsidRPr="00ED6C1A" w:rsidRDefault="00D06B2E" w:rsidP="00D06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иные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 (оплата восстановительной стоимости зелёных насаждений, плата за установку и эксплуатацию рекламных конструкций на земельных участках, государственная собственность на которые не разграничена) – рост составил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1 624,00 тыс. рублей или </w:t>
      </w:r>
      <w:r w:rsidRPr="00ED6C1A">
        <w:rPr>
          <w:rFonts w:ascii="Times New Roman" w:eastAsia="Times New Roman" w:hAnsi="Times New Roman" w:cs="Times New Roman"/>
          <w:sz w:val="26"/>
          <w:szCs w:val="26"/>
          <w:lang w:eastAsia="ru-RU"/>
        </w:rPr>
        <w:t>4,5%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7A11" w:rsidRPr="003B1DDC" w:rsidRDefault="00707A11" w:rsidP="00960F2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1D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составе просроченной дебиторской 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задолженности </w:t>
      </w:r>
      <w:r w:rsidR="001B429A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01.01.2023 </w:t>
      </w:r>
      <w:r w:rsid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представлена в Т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аблице </w:t>
      </w:r>
      <w:r w:rsidR="001F29E3"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86FC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7A11" w:rsidRPr="003B1DDC" w:rsidRDefault="00B86FC1" w:rsidP="00707A11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707A11" w:rsidRPr="003B1D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аблица </w:t>
      </w:r>
      <w:r w:rsidR="001F29E3" w:rsidRPr="003B1DD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tbl>
      <w:tblPr>
        <w:tblStyle w:val="a8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1"/>
        <w:gridCol w:w="4825"/>
        <w:gridCol w:w="1275"/>
        <w:gridCol w:w="1134"/>
        <w:gridCol w:w="822"/>
        <w:gridCol w:w="1305"/>
      </w:tblGrid>
      <w:tr w:rsidR="00707A11" w:rsidRPr="003B1DDC" w:rsidTr="00BF5AED">
        <w:tc>
          <w:tcPr>
            <w:tcW w:w="421" w:type="dxa"/>
            <w:vMerge w:val="restart"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пп</w:t>
            </w:r>
          </w:p>
        </w:tc>
        <w:tc>
          <w:tcPr>
            <w:tcW w:w="4825" w:type="dxa"/>
            <w:vMerge w:val="restart"/>
            <w:vAlign w:val="center"/>
          </w:tcPr>
          <w:p w:rsidR="00707A11" w:rsidRPr="003B1DDC" w:rsidRDefault="001B429A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6F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707A11" w:rsidRPr="00B86F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 дохода</w:t>
            </w:r>
          </w:p>
        </w:tc>
        <w:tc>
          <w:tcPr>
            <w:tcW w:w="4536" w:type="dxa"/>
            <w:gridSpan w:val="4"/>
            <w:vAlign w:val="center"/>
          </w:tcPr>
          <w:p w:rsidR="00707A11" w:rsidRPr="003B1DDC" w:rsidRDefault="00707A11" w:rsidP="00513A90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на 01.01.20</w:t>
            </w:r>
            <w:r w:rsidR="00FF6A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  <w:r w:rsidR="00B86F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тыс. руб.</w:t>
            </w:r>
          </w:p>
        </w:tc>
      </w:tr>
      <w:tr w:rsidR="00707A11" w:rsidRPr="003B1DDC" w:rsidTr="00BF5AED">
        <w:tc>
          <w:tcPr>
            <w:tcW w:w="421" w:type="dxa"/>
            <w:vMerge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5" w:type="dxa"/>
            <w:vMerge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261" w:type="dxa"/>
            <w:gridSpan w:val="3"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 них просроченная:</w:t>
            </w:r>
          </w:p>
        </w:tc>
      </w:tr>
      <w:tr w:rsidR="00707A11" w:rsidRPr="003B1DDC" w:rsidTr="00BF5AED">
        <w:trPr>
          <w:trHeight w:val="610"/>
        </w:trPr>
        <w:tc>
          <w:tcPr>
            <w:tcW w:w="421" w:type="dxa"/>
            <w:vMerge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5" w:type="dxa"/>
            <w:vMerge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07A11" w:rsidRPr="003B1DDC" w:rsidRDefault="00FB23D3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22" w:type="dxa"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доля, %</w:t>
            </w:r>
          </w:p>
        </w:tc>
        <w:tc>
          <w:tcPr>
            <w:tcW w:w="1305" w:type="dxa"/>
            <w:vAlign w:val="center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уровень от общего объёма по строке, %</w:t>
            </w:r>
          </w:p>
        </w:tc>
      </w:tr>
      <w:tr w:rsidR="00707A11" w:rsidRPr="003B1DDC" w:rsidTr="00BF5AED">
        <w:tc>
          <w:tcPr>
            <w:tcW w:w="421" w:type="dxa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25" w:type="dxa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275" w:type="dxa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22" w:type="dxa"/>
          </w:tcPr>
          <w:p w:rsidR="00707A11" w:rsidRPr="003B1DDC" w:rsidRDefault="00B86FC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B86FC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305" w:type="dxa"/>
          </w:tcPr>
          <w:p w:rsidR="00707A11" w:rsidRPr="003B1DDC" w:rsidRDefault="00707A11" w:rsidP="00DF59F8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гр.6=гр.4/гр.3*100</w:t>
            </w:r>
          </w:p>
        </w:tc>
      </w:tr>
      <w:tr w:rsidR="00F36F2D" w:rsidRPr="003B1DDC" w:rsidTr="00BF5AED">
        <w:trPr>
          <w:trHeight w:val="316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25" w:type="dxa"/>
          </w:tcPr>
          <w:p w:rsidR="00F36F2D" w:rsidRPr="003B1DDC" w:rsidRDefault="00F36F2D" w:rsidP="00440665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Доходы от использования имущества, находящего</w:t>
            </w:r>
            <w:r w:rsidR="005E04B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ся в муниципальной собственности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14 127 017,53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388 500,90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5C7BE8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56,5</w:t>
            </w:r>
            <w:r w:rsidR="00F36F2D"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2,8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36F2D" w:rsidRPr="003B1DDC" w:rsidTr="00BF5AED">
        <w:trPr>
          <w:trHeight w:val="316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25" w:type="dxa"/>
          </w:tcPr>
          <w:p w:rsidR="00F36F2D" w:rsidRPr="003B1DDC" w:rsidRDefault="00F36F2D" w:rsidP="00F36F2D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202 873,</w:t>
            </w:r>
            <w:r w:rsidR="007C0095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37 841,72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5,5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18,7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36F2D" w:rsidRPr="003B1DDC" w:rsidTr="00BF5AED">
        <w:trPr>
          <w:trHeight w:val="316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widowControl w:val="0"/>
              <w:tabs>
                <w:tab w:val="left" w:pos="709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25" w:type="dxa"/>
          </w:tcPr>
          <w:p w:rsidR="00F36F2D" w:rsidRPr="003B1DDC" w:rsidRDefault="00F36F2D" w:rsidP="00F36F2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124 163,40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18 308,10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5C7BE8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2,6</w:t>
            </w:r>
            <w:r w:rsidR="00F36F2D"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14,8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36F2D" w:rsidRPr="003B1DDC" w:rsidTr="00BF5AED">
        <w:trPr>
          <w:trHeight w:val="98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25" w:type="dxa"/>
          </w:tcPr>
          <w:p w:rsidR="00F36F2D" w:rsidRPr="003B1DDC" w:rsidRDefault="00F36F2D" w:rsidP="00F36F2D">
            <w:pPr>
              <w:widowControl w:val="0"/>
              <w:tabs>
                <w:tab w:val="left" w:pos="709"/>
                <w:tab w:val="left" w:pos="1134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262 021,03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202 927,21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29,5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77,5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36F2D" w:rsidRPr="003B1DDC" w:rsidTr="00BF5AED">
        <w:trPr>
          <w:trHeight w:val="300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25" w:type="dxa"/>
            <w:vAlign w:val="center"/>
          </w:tcPr>
          <w:p w:rsidR="00F36F2D" w:rsidRPr="003B1DDC" w:rsidRDefault="00F36F2D" w:rsidP="00F36F2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124 715,97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37 569,19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5,5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30,1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F36F2D" w:rsidRPr="003B1DDC" w:rsidTr="00BF5AED">
        <w:trPr>
          <w:trHeight w:val="316"/>
        </w:trPr>
        <w:tc>
          <w:tcPr>
            <w:tcW w:w="421" w:type="dxa"/>
            <w:vAlign w:val="center"/>
          </w:tcPr>
          <w:p w:rsidR="00F36F2D" w:rsidRPr="003B1DDC" w:rsidRDefault="00F36F2D" w:rsidP="00F36F2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25" w:type="dxa"/>
          </w:tcPr>
          <w:p w:rsidR="00F36F2D" w:rsidRPr="003B1DDC" w:rsidRDefault="00F36F2D" w:rsidP="00F36F2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Доходы от возврата организациями остатков субсидий прошлых лет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6F2D" w:rsidRPr="00F36F2D" w:rsidRDefault="007C0095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231 182,56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6F2D" w:rsidRPr="00F36F2D" w:rsidRDefault="003C028F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2 560,26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0,4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36F2D" w:rsidRPr="00F36F2D" w:rsidRDefault="00F36F2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1,1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BF5AED" w:rsidRPr="00162FFB" w:rsidTr="00BF5AED">
        <w:trPr>
          <w:trHeight w:val="316"/>
        </w:trPr>
        <w:tc>
          <w:tcPr>
            <w:tcW w:w="5246" w:type="dxa"/>
            <w:gridSpan w:val="2"/>
            <w:vAlign w:val="center"/>
          </w:tcPr>
          <w:p w:rsidR="00BF5AED" w:rsidRPr="003B1DDC" w:rsidRDefault="00BF5AED" w:rsidP="00F36F2D">
            <w:pPr>
              <w:widowControl w:val="0"/>
              <w:tabs>
                <w:tab w:val="left" w:pos="709"/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1D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5AED" w:rsidRPr="00F36F2D" w:rsidRDefault="007C0095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15 071 974,20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AED" w:rsidRPr="00F36F2D" w:rsidRDefault="003C028F" w:rsidP="00F36F2D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687 707,38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BF5AED" w:rsidRPr="00F36F2D" w:rsidRDefault="00BF5AE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100</w:t>
            </w:r>
            <w:r w:rsidRPr="00F36F2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F5AED" w:rsidRPr="00F36F2D" w:rsidRDefault="00BF5AED" w:rsidP="00F36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736B0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4,6%</w:t>
            </w:r>
          </w:p>
        </w:tc>
      </w:tr>
    </w:tbl>
    <w:p w:rsidR="00707A11" w:rsidRDefault="00707A11" w:rsidP="0046281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8"/>
          <w:szCs w:val="8"/>
          <w:highlight w:val="yellow"/>
        </w:rPr>
      </w:pPr>
    </w:p>
    <w:p w:rsidR="00736B0B" w:rsidRPr="00B86FC1" w:rsidRDefault="00B86FC1" w:rsidP="006C6EF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результатам анализ</w:t>
      </w:r>
      <w:r w:rsidR="00C7444C">
        <w:rPr>
          <w:rFonts w:ascii="Times New Roman" w:eastAsia="Calibri" w:hAnsi="Times New Roman" w:cs="Times New Roman"/>
          <w:sz w:val="26"/>
          <w:szCs w:val="26"/>
        </w:rPr>
        <w:t>а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просроченной дебиторской задолженности установлено следующее.</w:t>
      </w:r>
    </w:p>
    <w:p w:rsidR="00C854EB" w:rsidRDefault="00017157" w:rsidP="006C6EF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1. </w:t>
      </w:r>
      <w:r w:rsidR="00AE469B" w:rsidRPr="00440665">
        <w:rPr>
          <w:rFonts w:ascii="Times New Roman" w:eastAsia="Calibri" w:hAnsi="Times New Roman" w:cs="Times New Roman"/>
          <w:sz w:val="26"/>
          <w:szCs w:val="26"/>
        </w:rPr>
        <w:t>Наибольшая доля</w:t>
      </w:r>
      <w:r w:rsidR="00AC062A" w:rsidRPr="00440665">
        <w:rPr>
          <w:rFonts w:ascii="Times New Roman" w:eastAsia="Calibri" w:hAnsi="Times New Roman" w:cs="Times New Roman"/>
          <w:sz w:val="26"/>
          <w:szCs w:val="26"/>
        </w:rPr>
        <w:t xml:space="preserve"> просроч</w:t>
      </w:r>
      <w:r w:rsidR="00AE469B" w:rsidRPr="00440665">
        <w:rPr>
          <w:rFonts w:ascii="Times New Roman" w:eastAsia="Calibri" w:hAnsi="Times New Roman" w:cs="Times New Roman"/>
          <w:sz w:val="26"/>
          <w:szCs w:val="26"/>
        </w:rPr>
        <w:t>енно</w:t>
      </w:r>
      <w:r w:rsidR="005C7BE8">
        <w:rPr>
          <w:rFonts w:ascii="Times New Roman" w:eastAsia="Calibri" w:hAnsi="Times New Roman" w:cs="Times New Roman"/>
          <w:sz w:val="26"/>
          <w:szCs w:val="26"/>
        </w:rPr>
        <w:t>й дебиторской задолженности 56,5</w:t>
      </w:r>
      <w:r w:rsidR="00AE469B" w:rsidRPr="00440665">
        <w:rPr>
          <w:rFonts w:ascii="Times New Roman" w:eastAsia="Calibri" w:hAnsi="Times New Roman" w:cs="Times New Roman"/>
          <w:sz w:val="26"/>
          <w:szCs w:val="26"/>
        </w:rPr>
        <w:t>% от общей суммы просроченной задолженности или 388 500,90 тыс. рублей приходится на д</w:t>
      </w:r>
      <w:r w:rsidR="00AE469B" w:rsidRPr="00440665">
        <w:rPr>
          <w:rFonts w:ascii="Times New Roman" w:eastAsia="Calibri" w:hAnsi="Times New Roman" w:cs="Times New Roman"/>
          <w:iCs/>
          <w:sz w:val="26"/>
          <w:szCs w:val="26"/>
        </w:rPr>
        <w:t xml:space="preserve">оходы от </w:t>
      </w:r>
      <w:r w:rsidR="00AE469B" w:rsidRPr="00593CB8">
        <w:rPr>
          <w:rFonts w:ascii="Times New Roman" w:eastAsia="Calibri" w:hAnsi="Times New Roman" w:cs="Times New Roman"/>
          <w:iCs/>
          <w:sz w:val="26"/>
          <w:szCs w:val="26"/>
        </w:rPr>
        <w:t>использования имущества, находящегося в муниципальной собственности</w:t>
      </w:r>
      <w:r w:rsidR="00440665" w:rsidRPr="00593CB8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440665" w:rsidRPr="00B86FC1">
        <w:rPr>
          <w:rFonts w:ascii="Times New Roman" w:eastAsia="Calibri" w:hAnsi="Times New Roman" w:cs="Times New Roman"/>
          <w:iCs/>
          <w:sz w:val="26"/>
          <w:szCs w:val="26"/>
        </w:rPr>
        <w:t>(стр</w:t>
      </w:r>
      <w:r w:rsidR="00736B0B" w:rsidRPr="00B86FC1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="00440665" w:rsidRPr="00B86FC1">
        <w:rPr>
          <w:rFonts w:ascii="Times New Roman" w:eastAsia="Calibri" w:hAnsi="Times New Roman" w:cs="Times New Roman"/>
          <w:iCs/>
          <w:sz w:val="26"/>
          <w:szCs w:val="26"/>
        </w:rPr>
        <w:t xml:space="preserve"> 1</w:t>
      </w:r>
      <w:r w:rsidR="00B86FC1" w:rsidRPr="00B86FC1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E05B98">
        <w:rPr>
          <w:rFonts w:ascii="Times New Roman" w:eastAsia="Calibri" w:hAnsi="Times New Roman" w:cs="Times New Roman"/>
          <w:iCs/>
          <w:sz w:val="26"/>
          <w:szCs w:val="26"/>
        </w:rPr>
        <w:t>Т</w:t>
      </w:r>
      <w:r w:rsidR="00440665" w:rsidRPr="00B86FC1">
        <w:rPr>
          <w:rFonts w:ascii="Times New Roman" w:eastAsia="Calibri" w:hAnsi="Times New Roman" w:cs="Times New Roman"/>
          <w:iCs/>
          <w:sz w:val="26"/>
          <w:szCs w:val="26"/>
        </w:rPr>
        <w:t>аблицы</w:t>
      </w:r>
      <w:r w:rsidR="00440665" w:rsidRPr="00593CB8">
        <w:rPr>
          <w:rFonts w:ascii="Times New Roman" w:eastAsia="Calibri" w:hAnsi="Times New Roman" w:cs="Times New Roman"/>
          <w:iCs/>
          <w:sz w:val="26"/>
          <w:szCs w:val="26"/>
        </w:rPr>
        <w:t xml:space="preserve"> 3)</w:t>
      </w:r>
      <w:r w:rsidR="00AE469B" w:rsidRPr="00593CB8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="00275724" w:rsidRPr="00593CB8">
        <w:rPr>
          <w:rFonts w:ascii="Times New Roman" w:hAnsi="Times New Roman" w:cs="Times New Roman"/>
          <w:sz w:val="26"/>
          <w:szCs w:val="26"/>
        </w:rPr>
        <w:t xml:space="preserve"> В абсолютном выражении её размер является наибольшим из всех видов задолженности. </w:t>
      </w:r>
    </w:p>
    <w:p w:rsidR="00AC062A" w:rsidRDefault="00E10C72" w:rsidP="006C6EF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275724" w:rsidRPr="006C6EFA">
        <w:rPr>
          <w:rFonts w:ascii="Times New Roman" w:hAnsi="Times New Roman" w:cs="Times New Roman"/>
          <w:sz w:val="26"/>
          <w:szCs w:val="26"/>
        </w:rPr>
        <w:t xml:space="preserve">Бо́льшую </w:t>
      </w:r>
      <w:r w:rsidR="00275724" w:rsidRPr="00B86FC1">
        <w:rPr>
          <w:rFonts w:ascii="Times New Roman" w:hAnsi="Times New Roman" w:cs="Times New Roman"/>
          <w:sz w:val="26"/>
          <w:szCs w:val="26"/>
        </w:rPr>
        <w:t>часть данной</w:t>
      </w:r>
      <w:r w:rsidR="00275724" w:rsidRPr="006C6EFA">
        <w:rPr>
          <w:rFonts w:ascii="Times New Roman" w:hAnsi="Times New Roman" w:cs="Times New Roman"/>
          <w:sz w:val="26"/>
          <w:szCs w:val="26"/>
        </w:rPr>
        <w:t xml:space="preserve"> задолженности (</w:t>
      </w:r>
      <w:r w:rsidR="00017157">
        <w:rPr>
          <w:rFonts w:ascii="Times New Roman" w:hAnsi="Times New Roman" w:cs="Times New Roman"/>
          <w:sz w:val="26"/>
          <w:szCs w:val="26"/>
        </w:rPr>
        <w:t>345 800,33 </w:t>
      </w:r>
      <w:r w:rsidR="00275724" w:rsidRPr="006C6EFA">
        <w:rPr>
          <w:rFonts w:ascii="Times New Roman" w:hAnsi="Times New Roman" w:cs="Times New Roman"/>
          <w:sz w:val="26"/>
          <w:szCs w:val="26"/>
        </w:rPr>
        <w:t>тыс.</w:t>
      </w:r>
      <w:r w:rsidR="00017157">
        <w:rPr>
          <w:rFonts w:ascii="Times New Roman" w:hAnsi="Times New Roman" w:cs="Times New Roman"/>
          <w:sz w:val="26"/>
          <w:szCs w:val="26"/>
        </w:rPr>
        <w:t> </w:t>
      </w:r>
      <w:r w:rsidR="00275724" w:rsidRPr="006C6EFA">
        <w:rPr>
          <w:rFonts w:ascii="Times New Roman" w:hAnsi="Times New Roman" w:cs="Times New Roman"/>
          <w:sz w:val="26"/>
          <w:szCs w:val="26"/>
        </w:rPr>
        <w:t xml:space="preserve">рублей или </w:t>
      </w:r>
      <w:r w:rsidR="00017157">
        <w:rPr>
          <w:rFonts w:ascii="Times New Roman" w:hAnsi="Times New Roman" w:cs="Times New Roman"/>
          <w:sz w:val="26"/>
          <w:szCs w:val="26"/>
        </w:rPr>
        <w:t>89,0</w:t>
      </w:r>
      <w:r w:rsidR="00275724" w:rsidRPr="006C6EFA">
        <w:rPr>
          <w:rFonts w:ascii="Times New Roman" w:hAnsi="Times New Roman" w:cs="Times New Roman"/>
          <w:sz w:val="26"/>
          <w:szCs w:val="26"/>
        </w:rPr>
        <w:t xml:space="preserve">%) составляет задолженность по арендной плате за земельные участки, </w:t>
      </w:r>
      <w:r w:rsidR="00017157">
        <w:rPr>
          <w:rFonts w:ascii="Times New Roman" w:hAnsi="Times New Roman" w:cs="Times New Roman"/>
          <w:sz w:val="26"/>
          <w:szCs w:val="26"/>
        </w:rPr>
        <w:t xml:space="preserve">находящиеся в муниципальной собственности, и государственная собственность на которые не разграничена, </w:t>
      </w:r>
      <w:r w:rsidR="00275724" w:rsidRPr="006C6EFA">
        <w:rPr>
          <w:rFonts w:ascii="Times New Roman" w:hAnsi="Times New Roman" w:cs="Times New Roman"/>
          <w:iCs/>
          <w:sz w:val="26"/>
          <w:szCs w:val="26"/>
        </w:rPr>
        <w:t xml:space="preserve">а также по средствам от продажи права на заключение договоров аренды указанных земельных участков. В течение 2022 года </w:t>
      </w:r>
      <w:r w:rsidR="00593CB8" w:rsidRPr="006C6EFA">
        <w:rPr>
          <w:rFonts w:ascii="Times New Roman" w:hAnsi="Times New Roman" w:cs="Times New Roman"/>
          <w:iCs/>
          <w:sz w:val="26"/>
          <w:szCs w:val="26"/>
        </w:rPr>
        <w:t xml:space="preserve">просроченная </w:t>
      </w:r>
      <w:r w:rsidR="00275724" w:rsidRPr="006C6EFA">
        <w:rPr>
          <w:rFonts w:ascii="Times New Roman" w:hAnsi="Times New Roman" w:cs="Times New Roman"/>
          <w:iCs/>
          <w:sz w:val="26"/>
          <w:szCs w:val="26"/>
        </w:rPr>
        <w:t xml:space="preserve">задолженность по данному виду доходов сократилась на </w:t>
      </w:r>
      <w:r w:rsidR="00017157">
        <w:rPr>
          <w:rFonts w:ascii="Times New Roman" w:hAnsi="Times New Roman" w:cs="Times New Roman"/>
          <w:iCs/>
          <w:sz w:val="26"/>
          <w:szCs w:val="26"/>
        </w:rPr>
        <w:br/>
      </w:r>
      <w:r w:rsidR="00275724" w:rsidRPr="006C6EFA">
        <w:rPr>
          <w:rFonts w:ascii="Times New Roman" w:hAnsi="Times New Roman" w:cs="Times New Roman"/>
          <w:iCs/>
          <w:sz w:val="26"/>
          <w:szCs w:val="26"/>
        </w:rPr>
        <w:t>(-) </w:t>
      </w:r>
      <w:r w:rsidR="00593CB8" w:rsidRPr="006C6EFA">
        <w:rPr>
          <w:rFonts w:ascii="Times New Roman" w:hAnsi="Times New Roman" w:cs="Times New Roman"/>
          <w:iCs/>
          <w:sz w:val="26"/>
          <w:szCs w:val="26"/>
        </w:rPr>
        <w:t>29 315,21</w:t>
      </w:r>
      <w:r w:rsidR="00CA3F1D" w:rsidRPr="006C6EFA">
        <w:rPr>
          <w:rFonts w:ascii="Times New Roman" w:hAnsi="Times New Roman" w:cs="Times New Roman"/>
          <w:iCs/>
          <w:sz w:val="26"/>
          <w:szCs w:val="26"/>
        </w:rPr>
        <w:t> </w:t>
      </w:r>
      <w:r w:rsidR="00275724" w:rsidRPr="006C6EFA">
        <w:rPr>
          <w:rFonts w:ascii="Times New Roman" w:hAnsi="Times New Roman" w:cs="Times New Roman"/>
          <w:iCs/>
          <w:sz w:val="26"/>
          <w:szCs w:val="26"/>
        </w:rPr>
        <w:t>тыс. рублей или на (-) </w:t>
      </w:r>
      <w:r w:rsidR="00593CB8" w:rsidRPr="006C6EFA">
        <w:rPr>
          <w:rFonts w:ascii="Times New Roman" w:hAnsi="Times New Roman" w:cs="Times New Roman"/>
          <w:iCs/>
          <w:sz w:val="26"/>
          <w:szCs w:val="26"/>
        </w:rPr>
        <w:t>7,8</w:t>
      </w:r>
      <w:r w:rsidR="00275724" w:rsidRPr="006C6EFA">
        <w:rPr>
          <w:rFonts w:ascii="Times New Roman" w:hAnsi="Times New Roman" w:cs="Times New Roman"/>
          <w:iCs/>
          <w:sz w:val="26"/>
          <w:szCs w:val="26"/>
        </w:rPr>
        <w:t>%</w:t>
      </w:r>
      <w:r w:rsidR="006F0D35">
        <w:rPr>
          <w:rFonts w:ascii="Times New Roman" w:hAnsi="Times New Roman" w:cs="Times New Roman"/>
          <w:iCs/>
          <w:sz w:val="26"/>
          <w:szCs w:val="26"/>
        </w:rPr>
        <w:t>.</w:t>
      </w:r>
    </w:p>
    <w:p w:rsidR="006F0D35" w:rsidRDefault="006F0D35" w:rsidP="0032132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6C6EFA">
        <w:rPr>
          <w:rFonts w:ascii="Times New Roman" w:eastAsia="Calibri" w:hAnsi="Times New Roman" w:cs="Times New Roman"/>
          <w:iCs/>
          <w:sz w:val="26"/>
          <w:szCs w:val="26"/>
        </w:rPr>
        <w:t>Наиболее крупным дебитором по доходам</w:t>
      </w:r>
      <w:r w:rsidRPr="006C6EFA">
        <w:rPr>
          <w:rFonts w:ascii="Times New Roman" w:eastAsia="Times New Roman" w:hAnsi="Times New Roman" w:cs="Times New Roman"/>
          <w:iCs/>
          <w:color w:val="000000"/>
          <w:sz w:val="14"/>
          <w:szCs w:val="14"/>
          <w:lang w:eastAsia="ru-RU"/>
        </w:rPr>
        <w:t xml:space="preserve"> </w:t>
      </w:r>
      <w:r w:rsidRPr="006C6EFA">
        <w:rPr>
          <w:rFonts w:ascii="Times New Roman" w:eastAsia="Calibri" w:hAnsi="Times New Roman" w:cs="Times New Roman"/>
          <w:iCs/>
          <w:sz w:val="26"/>
          <w:szCs w:val="26"/>
        </w:rPr>
        <w:t>в виде арендной платы, а также средств от продажи права на закл</w:t>
      </w:r>
      <w:r w:rsidR="00C7444C">
        <w:rPr>
          <w:rFonts w:ascii="Times New Roman" w:eastAsia="Calibri" w:hAnsi="Times New Roman" w:cs="Times New Roman"/>
          <w:iCs/>
          <w:sz w:val="26"/>
          <w:szCs w:val="26"/>
        </w:rPr>
        <w:t>ючение договоров аренды земельных участков, находящих</w:t>
      </w:r>
      <w:r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ся в </w:t>
      </w:r>
      <w:r>
        <w:rPr>
          <w:rFonts w:ascii="Times New Roman" w:eastAsia="Calibri" w:hAnsi="Times New Roman" w:cs="Times New Roman"/>
          <w:iCs/>
          <w:sz w:val="26"/>
          <w:szCs w:val="26"/>
        </w:rPr>
        <w:t xml:space="preserve">муниципальной </w:t>
      </w:r>
      <w:r w:rsidRPr="006C6EFA">
        <w:rPr>
          <w:rFonts w:ascii="Times New Roman" w:eastAsia="Calibri" w:hAnsi="Times New Roman" w:cs="Times New Roman"/>
          <w:iCs/>
          <w:sz w:val="26"/>
          <w:szCs w:val="26"/>
        </w:rPr>
        <w:t>собственности</w:t>
      </w:r>
      <w:r w:rsidR="00C7444C">
        <w:rPr>
          <w:rFonts w:ascii="Times New Roman" w:eastAsia="Calibri" w:hAnsi="Times New Roman" w:cs="Times New Roman"/>
          <w:iCs/>
          <w:sz w:val="26"/>
          <w:szCs w:val="26"/>
        </w:rPr>
        <w:t>,</w:t>
      </w:r>
      <w:r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 является СГМУП «Тепловик» </w:t>
      </w:r>
      <w:r w:rsidRPr="00B86FC1">
        <w:rPr>
          <w:rFonts w:ascii="Times New Roman" w:eastAsia="Calibri" w:hAnsi="Times New Roman" w:cs="Times New Roman"/>
          <w:iCs/>
          <w:sz w:val="26"/>
          <w:szCs w:val="26"/>
        </w:rPr>
        <w:t xml:space="preserve">с задолженностью </w:t>
      </w:r>
      <w:r w:rsidR="00736B0B" w:rsidRPr="00B86FC1">
        <w:rPr>
          <w:rFonts w:ascii="Times New Roman" w:eastAsia="Calibri" w:hAnsi="Times New Roman" w:cs="Times New Roman"/>
          <w:iCs/>
          <w:sz w:val="26"/>
          <w:szCs w:val="26"/>
        </w:rPr>
        <w:t>в сумме</w:t>
      </w:r>
      <w:r w:rsidRPr="00B86FC1">
        <w:rPr>
          <w:rFonts w:ascii="Times New Roman" w:eastAsia="Calibri" w:hAnsi="Times New Roman" w:cs="Times New Roman"/>
          <w:iCs/>
          <w:sz w:val="26"/>
          <w:szCs w:val="26"/>
        </w:rPr>
        <w:t xml:space="preserve"> 2 175,03 тыс. рублей (арендатор находится в стадии ликви</w:t>
      </w:r>
      <w:r w:rsidRPr="006C6EFA">
        <w:rPr>
          <w:rFonts w:ascii="Times New Roman" w:eastAsia="Calibri" w:hAnsi="Times New Roman" w:cs="Times New Roman"/>
          <w:iCs/>
          <w:sz w:val="26"/>
          <w:szCs w:val="26"/>
        </w:rPr>
        <w:t>дации, возбуждено исполнительное производство</w:t>
      </w:r>
      <w:r w:rsidR="005C7BE8">
        <w:rPr>
          <w:rFonts w:ascii="Times New Roman" w:eastAsia="Calibri" w:hAnsi="Times New Roman" w:cs="Times New Roman"/>
          <w:iCs/>
          <w:sz w:val="26"/>
          <w:szCs w:val="26"/>
        </w:rPr>
        <w:t>).</w:t>
      </w:r>
    </w:p>
    <w:p w:rsidR="00321325" w:rsidRPr="00E47163" w:rsidRDefault="006F0D35" w:rsidP="0032132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E47163">
        <w:rPr>
          <w:rFonts w:ascii="Times New Roman" w:eastAsia="Calibri" w:hAnsi="Times New Roman" w:cs="Times New Roman"/>
          <w:sz w:val="26"/>
          <w:szCs w:val="26"/>
        </w:rPr>
        <w:t>о состоянию на 01.01.2023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>роср</w:t>
      </w:r>
      <w:r w:rsidR="00321325">
        <w:rPr>
          <w:rFonts w:ascii="Times New Roman" w:eastAsia="Calibri" w:hAnsi="Times New Roman" w:cs="Times New Roman"/>
          <w:sz w:val="26"/>
          <w:szCs w:val="26"/>
        </w:rPr>
        <w:t>оченная задолженность более 100 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 xml:space="preserve">тыс. рублей </w:t>
      </w:r>
      <w:r w:rsidRPr="00E47163">
        <w:rPr>
          <w:rFonts w:ascii="Times New Roman" w:eastAsia="Calibri" w:hAnsi="Times New Roman" w:cs="Times New Roman"/>
          <w:sz w:val="26"/>
          <w:szCs w:val="26"/>
        </w:rPr>
        <w:t xml:space="preserve">по арендной плате за земельные участки, </w:t>
      </w:r>
      <w:r w:rsidRPr="00E47163">
        <w:rPr>
          <w:rFonts w:ascii="Times New Roman" w:eastAsia="Calibri" w:hAnsi="Times New Roman" w:cs="Times New Roman"/>
          <w:iCs/>
          <w:sz w:val="26"/>
          <w:szCs w:val="26"/>
        </w:rPr>
        <w:t>государственная собственность на которые не разграничена, а также по средствам от продажи права на заключение договоров аренды указанных земельных участков</w:t>
      </w:r>
      <w:r w:rsidRPr="00E4716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 xml:space="preserve">сложилась на </w:t>
      </w:r>
      <w:r w:rsidR="00C7444C">
        <w:rPr>
          <w:rFonts w:ascii="Times New Roman" w:eastAsia="Calibri" w:hAnsi="Times New Roman" w:cs="Times New Roman"/>
          <w:sz w:val="26"/>
          <w:szCs w:val="26"/>
        </w:rPr>
        <w:t xml:space="preserve">общую 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>сумму</w:t>
      </w:r>
      <w:r w:rsidR="00736B0B">
        <w:rPr>
          <w:rFonts w:ascii="Times New Roman" w:eastAsia="Calibri" w:hAnsi="Times New Roman" w:cs="Times New Roman"/>
          <w:sz w:val="26"/>
          <w:szCs w:val="26"/>
        </w:rPr>
        <w:t> </w:t>
      </w:r>
      <w:r w:rsidR="00321325">
        <w:rPr>
          <w:rFonts w:ascii="Times New Roman" w:eastAsia="Calibri" w:hAnsi="Times New Roman" w:cs="Times New Roman"/>
          <w:sz w:val="26"/>
          <w:szCs w:val="26"/>
        </w:rPr>
        <w:t>325 733,75 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 xml:space="preserve">тыс. рублей по </w:t>
      </w:r>
      <w:r w:rsidR="00321325">
        <w:rPr>
          <w:rFonts w:ascii="Times New Roman" w:eastAsia="Calibri" w:hAnsi="Times New Roman" w:cs="Times New Roman"/>
          <w:sz w:val="26"/>
          <w:szCs w:val="26"/>
        </w:rPr>
        <w:t>255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 xml:space="preserve"> договорам, </w:t>
      </w:r>
      <w:r w:rsidR="00321325">
        <w:rPr>
          <w:rFonts w:ascii="Times New Roman" w:eastAsia="Calibri" w:hAnsi="Times New Roman" w:cs="Times New Roman"/>
          <w:sz w:val="26"/>
          <w:szCs w:val="26"/>
        </w:rPr>
        <w:t>из них</w:t>
      </w:r>
      <w:r w:rsidR="00321325" w:rsidRPr="00E47163">
        <w:rPr>
          <w:rFonts w:ascii="Times New Roman" w:eastAsia="Calibri" w:hAnsi="Times New Roman" w:cs="Times New Roman"/>
          <w:sz w:val="26"/>
          <w:szCs w:val="26"/>
        </w:rPr>
        <w:t>: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82 договорам на сумму 35 647,67 тыс. рублей ведётся претензионная работа, задолженность в сумме 3 060,57 тыс. рублей частично оплачена (зачтена, уточнена) в 2023 году;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39 договорам на сумму 50 009,19 тыс. рублей направлены материалы в правовое управление либо исковые заявления в судебные органы;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36 договорам на сумму 32 129,9</w:t>
      </w:r>
      <w:r w:rsidR="00E05B98">
        <w:rPr>
          <w:rFonts w:ascii="Times New Roman" w:eastAsia="Calibri" w:hAnsi="Times New Roman" w:cs="Times New Roman"/>
          <w:sz w:val="26"/>
          <w:szCs w:val="26"/>
        </w:rPr>
        <w:t>0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тыс. рублей имеются судебные решения о взыскании задолженности;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92 договорам на сумму 114 830,14 тыс. рублей судебными приставами-исполнителями ведётся исполнительное производство;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арендаторы по 14 договорам с просроченной задолженностью в сумме 56 945,71 тыс. рублей объявлены банкротом или ликвидированы;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оплачено арендаторами в 2023 году 9 476,38 тыс. рублей;</w:t>
      </w:r>
    </w:p>
    <w:p w:rsidR="00321325" w:rsidRPr="00B86FC1" w:rsidRDefault="00321325" w:rsidP="00321325">
      <w:pPr>
        <w:pStyle w:val="a3"/>
        <w:widowControl w:val="0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в отношении задолженности в сумме 23 219,71 тыс. рублей по 23 договорам начата процедура признания безнадёжной к взысканию по причине ликвидации, исключения из ЕГРЮЛ</w:t>
      </w:r>
      <w:r w:rsidR="00E05B98">
        <w:rPr>
          <w:rFonts w:ascii="Times New Roman" w:eastAsia="Calibri" w:hAnsi="Times New Roman" w:cs="Times New Roman"/>
          <w:sz w:val="26"/>
          <w:szCs w:val="26"/>
        </w:rPr>
        <w:t>, ЕГРИП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организаций-арендаторов, наличия решений суда об отказе во взыскании задолженности.</w:t>
      </w:r>
    </w:p>
    <w:p w:rsidR="00321325" w:rsidRPr="005B3B05" w:rsidRDefault="00321325" w:rsidP="00321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B3B05">
        <w:rPr>
          <w:rFonts w:ascii="Times New Roman" w:eastAsia="Calibri" w:hAnsi="Times New Roman" w:cs="Times New Roman"/>
          <w:sz w:val="26"/>
          <w:szCs w:val="26"/>
        </w:rPr>
        <w:t xml:space="preserve">Наиболее крупными </w:t>
      </w:r>
      <w:r w:rsidR="00B86FC1">
        <w:rPr>
          <w:rFonts w:ascii="Times New Roman" w:eastAsia="Calibri" w:hAnsi="Times New Roman" w:cs="Times New Roman"/>
          <w:sz w:val="26"/>
          <w:szCs w:val="26"/>
        </w:rPr>
        <w:t>должниками</w:t>
      </w:r>
      <w:r w:rsidRPr="005B3B05">
        <w:rPr>
          <w:rFonts w:ascii="Times New Roman" w:eastAsia="Calibri" w:hAnsi="Times New Roman" w:cs="Times New Roman"/>
          <w:sz w:val="26"/>
          <w:szCs w:val="26"/>
        </w:rPr>
        <w:t xml:space="preserve"> являются:</w:t>
      </w:r>
    </w:p>
    <w:p w:rsidR="00321325" w:rsidRDefault="00321325" w:rsidP="00321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- </w:t>
      </w:r>
      <w:r w:rsidR="00E05B98" w:rsidRPr="00E05B98">
        <w:rPr>
          <w:rFonts w:ascii="Times New Roman" w:eastAsia="Calibri" w:hAnsi="Times New Roman" w:cs="Times New Roman"/>
          <w:sz w:val="26"/>
          <w:szCs w:val="26"/>
        </w:rPr>
        <w:t>ИП </w:t>
      </w:r>
      <w:r w:rsidRPr="00E05B98">
        <w:rPr>
          <w:rFonts w:ascii="Times New Roman" w:eastAsia="Calibri" w:hAnsi="Times New Roman" w:cs="Times New Roman"/>
          <w:sz w:val="26"/>
          <w:szCs w:val="26"/>
        </w:rPr>
        <w:t>Абдулазизов Э. И. на сум</w:t>
      </w:r>
      <w:r>
        <w:rPr>
          <w:rFonts w:ascii="Times New Roman" w:eastAsia="Calibri" w:hAnsi="Times New Roman" w:cs="Times New Roman"/>
          <w:sz w:val="26"/>
          <w:szCs w:val="26"/>
        </w:rPr>
        <w:t xml:space="preserve">му </w:t>
      </w:r>
      <w:r w:rsidRPr="00DC343E">
        <w:rPr>
          <w:rFonts w:ascii="Times New Roman" w:eastAsia="Calibri" w:hAnsi="Times New Roman" w:cs="Times New Roman"/>
          <w:sz w:val="26"/>
          <w:szCs w:val="26"/>
        </w:rPr>
        <w:t>14</w:t>
      </w:r>
      <w:r>
        <w:rPr>
          <w:rFonts w:ascii="Times New Roman" w:eastAsia="Calibri" w:hAnsi="Times New Roman" w:cs="Times New Roman"/>
          <w:sz w:val="26"/>
          <w:szCs w:val="26"/>
        </w:rPr>
        <w:t> </w:t>
      </w:r>
      <w:r w:rsidRPr="00DC343E">
        <w:rPr>
          <w:rFonts w:ascii="Times New Roman" w:eastAsia="Calibri" w:hAnsi="Times New Roman" w:cs="Times New Roman"/>
          <w:sz w:val="26"/>
          <w:szCs w:val="26"/>
        </w:rPr>
        <w:t>064</w:t>
      </w:r>
      <w:r>
        <w:rPr>
          <w:rFonts w:ascii="Times New Roman" w:eastAsia="Calibri" w:hAnsi="Times New Roman" w:cs="Times New Roman"/>
          <w:sz w:val="26"/>
          <w:szCs w:val="26"/>
        </w:rPr>
        <w:t>,87 тыс. рублей (возбуждено исполнительное производство);</w:t>
      </w:r>
    </w:p>
    <w:p w:rsidR="00247E55" w:rsidRPr="005B3B05" w:rsidRDefault="00247E55" w:rsidP="00321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ООО «</w:t>
      </w:r>
      <w:r w:rsidRPr="005B3B05">
        <w:rPr>
          <w:rFonts w:ascii="Times New Roman" w:eastAsia="Calibri" w:hAnsi="Times New Roman" w:cs="Times New Roman"/>
          <w:sz w:val="26"/>
          <w:szCs w:val="26"/>
        </w:rPr>
        <w:t>Югорски</w:t>
      </w:r>
      <w:r>
        <w:rPr>
          <w:rFonts w:ascii="Times New Roman" w:eastAsia="Calibri" w:hAnsi="Times New Roman" w:cs="Times New Roman"/>
          <w:sz w:val="26"/>
          <w:szCs w:val="26"/>
        </w:rPr>
        <w:t>й завод строительных материалов»</w:t>
      </w:r>
      <w:r w:rsidRPr="00DC343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на сумму </w:t>
      </w:r>
      <w:r w:rsidRPr="00DC343E">
        <w:rPr>
          <w:rFonts w:ascii="Times New Roman" w:eastAsia="Calibri" w:hAnsi="Times New Roman" w:cs="Times New Roman"/>
          <w:sz w:val="26"/>
          <w:szCs w:val="26"/>
        </w:rPr>
        <w:t>11</w:t>
      </w:r>
      <w:r>
        <w:rPr>
          <w:rFonts w:ascii="Times New Roman" w:eastAsia="Calibri" w:hAnsi="Times New Roman" w:cs="Times New Roman"/>
          <w:sz w:val="26"/>
          <w:szCs w:val="26"/>
        </w:rPr>
        <w:t> </w:t>
      </w:r>
      <w:r w:rsidRPr="00DC343E">
        <w:rPr>
          <w:rFonts w:ascii="Times New Roman" w:eastAsia="Calibri" w:hAnsi="Times New Roman" w:cs="Times New Roman"/>
          <w:sz w:val="26"/>
          <w:szCs w:val="26"/>
        </w:rPr>
        <w:t>065</w:t>
      </w:r>
      <w:r>
        <w:rPr>
          <w:rFonts w:ascii="Times New Roman" w:eastAsia="Calibri" w:hAnsi="Times New Roman" w:cs="Times New Roman"/>
          <w:sz w:val="26"/>
          <w:szCs w:val="26"/>
        </w:rPr>
        <w:t>,80 тыс. рублей (арендатор объявлен банкротом, задолженность включена в реестр требований кредиторов);</w:t>
      </w:r>
    </w:p>
    <w:p w:rsidR="00321325" w:rsidRDefault="00321325" w:rsidP="0032132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 ОАО «СПЕЦНЕФТЕГАЗСТРОЙ» на сумму </w:t>
      </w:r>
      <w:r w:rsidRPr="00DC343E">
        <w:rPr>
          <w:rFonts w:ascii="Times New Roman" w:eastAsia="Calibri" w:hAnsi="Times New Roman" w:cs="Times New Roman"/>
          <w:sz w:val="26"/>
          <w:szCs w:val="26"/>
        </w:rPr>
        <w:t>10</w:t>
      </w:r>
      <w:r>
        <w:rPr>
          <w:rFonts w:ascii="Times New Roman" w:eastAsia="Calibri" w:hAnsi="Times New Roman" w:cs="Times New Roman"/>
          <w:sz w:val="26"/>
          <w:szCs w:val="26"/>
        </w:rPr>
        <w:t> </w:t>
      </w:r>
      <w:r w:rsidRPr="00DC343E">
        <w:rPr>
          <w:rFonts w:ascii="Times New Roman" w:eastAsia="Calibri" w:hAnsi="Times New Roman" w:cs="Times New Roman"/>
          <w:sz w:val="26"/>
          <w:szCs w:val="26"/>
        </w:rPr>
        <w:t>364</w:t>
      </w:r>
      <w:r>
        <w:rPr>
          <w:rFonts w:ascii="Times New Roman" w:eastAsia="Calibri" w:hAnsi="Times New Roman" w:cs="Times New Roman"/>
          <w:sz w:val="26"/>
          <w:szCs w:val="26"/>
        </w:rPr>
        <w:t>,07 тыс. рублей (арендатор объявлен банкротом, задолженность включена в реестр требований кредиторов).</w:t>
      </w:r>
    </w:p>
    <w:p w:rsidR="001B0202" w:rsidRPr="001B0202" w:rsidRDefault="001B0202" w:rsidP="0032132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8"/>
          <w:szCs w:val="8"/>
        </w:rPr>
      </w:pPr>
    </w:p>
    <w:p w:rsidR="00321325" w:rsidRPr="006C6EFA" w:rsidRDefault="00E10C72" w:rsidP="0066108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1.2. 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Просроченная задолженность по доходам от сдачи в аренду имущества органами местного самоуправления и казёнными учреждениями 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 xml:space="preserve">уменьшилась </w:t>
      </w:r>
      <w:r w:rsidR="00C553B5">
        <w:rPr>
          <w:rFonts w:ascii="Times New Roman" w:eastAsia="Calibri" w:hAnsi="Times New Roman" w:cs="Times New Roman"/>
          <w:iCs/>
          <w:sz w:val="26"/>
          <w:szCs w:val="26"/>
        </w:rPr>
        <w:t>за</w:t>
      </w:r>
      <w:r w:rsidR="00247E55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C553B5">
        <w:rPr>
          <w:rFonts w:ascii="Times New Roman" w:eastAsia="Calibri" w:hAnsi="Times New Roman" w:cs="Times New Roman"/>
          <w:iCs/>
          <w:sz w:val="26"/>
          <w:szCs w:val="26"/>
        </w:rPr>
        <w:t>2022 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>год на (-)</w:t>
      </w:r>
      <w:r w:rsidR="004234FA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>3 619,46 тыс. рублей или (-)</w:t>
      </w:r>
      <w:r w:rsidR="004234FA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 xml:space="preserve">22,2% и 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составила 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>12 697,75</w:t>
      </w:r>
      <w:r w:rsidR="00321325">
        <w:rPr>
          <w:rFonts w:ascii="Times New Roman" w:eastAsia="Calibri" w:hAnsi="Times New Roman" w:cs="Times New Roman"/>
          <w:iCs/>
          <w:sz w:val="26"/>
          <w:szCs w:val="26"/>
        </w:rPr>
        <w:t> тыс. рублей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>. Крупнейшим дебитор</w:t>
      </w:r>
      <w:r w:rsidR="00661086">
        <w:rPr>
          <w:rFonts w:ascii="Times New Roman" w:eastAsia="Calibri" w:hAnsi="Times New Roman" w:cs="Times New Roman"/>
          <w:iCs/>
          <w:sz w:val="26"/>
          <w:szCs w:val="26"/>
        </w:rPr>
        <w:t>ом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 по </w:t>
      </w:r>
      <w:r w:rsidR="00661086">
        <w:rPr>
          <w:rFonts w:ascii="Times New Roman" w:eastAsia="Calibri" w:hAnsi="Times New Roman" w:cs="Times New Roman"/>
          <w:iCs/>
          <w:sz w:val="26"/>
          <w:szCs w:val="26"/>
        </w:rPr>
        <w:t>данному виду задолженности является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 ЧОУ</w:t>
      </w:r>
      <w:r w:rsidR="00247E55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>ДПО</w:t>
      </w:r>
      <w:r w:rsidR="00247E55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«Академия профессионального образования» </w:t>
      </w:r>
      <w:r w:rsidR="00661086">
        <w:rPr>
          <w:rFonts w:ascii="Times New Roman" w:eastAsia="Calibri" w:hAnsi="Times New Roman" w:cs="Times New Roman"/>
          <w:iCs/>
          <w:sz w:val="26"/>
          <w:szCs w:val="26"/>
        </w:rPr>
        <w:t>(</w:t>
      </w:r>
      <w:r w:rsidR="00321325" w:rsidRPr="006C6EFA">
        <w:rPr>
          <w:rFonts w:ascii="Times New Roman" w:eastAsia="Calibri" w:hAnsi="Times New Roman" w:cs="Times New Roman"/>
          <w:iCs/>
          <w:sz w:val="26"/>
          <w:szCs w:val="26"/>
        </w:rPr>
        <w:t xml:space="preserve">в отношении задолженности на сумму 2 580,41 тыс. рублей </w:t>
      </w:r>
      <w:r w:rsidR="001B0202">
        <w:rPr>
          <w:rFonts w:ascii="Times New Roman" w:eastAsia="Calibri" w:hAnsi="Times New Roman" w:cs="Times New Roman"/>
          <w:iCs/>
          <w:sz w:val="26"/>
          <w:szCs w:val="26"/>
        </w:rPr>
        <w:t xml:space="preserve">исполнительное производство </w:t>
      </w:r>
      <w:r w:rsidR="00B86FC1">
        <w:rPr>
          <w:rFonts w:ascii="Times New Roman" w:eastAsia="Calibri" w:hAnsi="Times New Roman" w:cs="Times New Roman"/>
          <w:iCs/>
          <w:sz w:val="26"/>
          <w:szCs w:val="26"/>
        </w:rPr>
        <w:t>завершено</w:t>
      </w:r>
      <w:r w:rsidR="00247E5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7856E3">
        <w:rPr>
          <w:rFonts w:ascii="Times New Roman" w:eastAsia="Calibri" w:hAnsi="Times New Roman" w:cs="Times New Roman"/>
          <w:iCs/>
          <w:sz w:val="26"/>
          <w:szCs w:val="26"/>
        </w:rPr>
        <w:t xml:space="preserve">в сентябре 2022 года, документы </w:t>
      </w:r>
      <w:r w:rsidR="00B86FC1">
        <w:rPr>
          <w:rFonts w:ascii="Times New Roman" w:eastAsia="Calibri" w:hAnsi="Times New Roman" w:cs="Times New Roman"/>
          <w:iCs/>
          <w:sz w:val="26"/>
          <w:szCs w:val="26"/>
        </w:rPr>
        <w:t>о завершении</w:t>
      </w:r>
      <w:r w:rsidR="007856E3">
        <w:rPr>
          <w:rFonts w:ascii="Times New Roman" w:eastAsia="Calibri" w:hAnsi="Times New Roman" w:cs="Times New Roman"/>
          <w:iCs/>
          <w:sz w:val="26"/>
          <w:szCs w:val="26"/>
        </w:rPr>
        <w:t xml:space="preserve"> исполнительного производства в адрес Администрации города не поступали)</w:t>
      </w:r>
      <w:r w:rsidR="00661086">
        <w:rPr>
          <w:rFonts w:ascii="Times New Roman" w:eastAsia="Calibri" w:hAnsi="Times New Roman" w:cs="Times New Roman"/>
          <w:iCs/>
          <w:sz w:val="26"/>
          <w:szCs w:val="26"/>
        </w:rPr>
        <w:t>.</w:t>
      </w:r>
    </w:p>
    <w:p w:rsidR="00321325" w:rsidRPr="00661086" w:rsidRDefault="00321325" w:rsidP="006C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E3436C" w:rsidRPr="00E3436C" w:rsidRDefault="00E10C72" w:rsidP="00E34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1.3. </w:t>
      </w:r>
      <w:r w:rsidR="001679F3" w:rsidRPr="001679F3">
        <w:rPr>
          <w:rFonts w:ascii="Times New Roman" w:eastAsia="Calibri" w:hAnsi="Times New Roman" w:cs="Times New Roman"/>
          <w:sz w:val="26"/>
          <w:szCs w:val="26"/>
        </w:rPr>
        <w:t xml:space="preserve">Просроченная задолженность по иным доходам </w:t>
      </w:r>
      <w:r w:rsidR="006F0D35" w:rsidRPr="006F0D35">
        <w:rPr>
          <w:rFonts w:ascii="Times New Roman" w:eastAsia="Calibri" w:hAnsi="Times New Roman" w:cs="Times New Roman"/>
          <w:sz w:val="26"/>
          <w:szCs w:val="26"/>
        </w:rPr>
        <w:t xml:space="preserve">от использования имущества, находящегося в муниципальной собственности, </w:t>
      </w:r>
      <w:r w:rsidR="006F0D35">
        <w:rPr>
          <w:rFonts w:ascii="Times New Roman" w:eastAsia="Calibri" w:hAnsi="Times New Roman" w:cs="Times New Roman"/>
          <w:sz w:val="26"/>
          <w:szCs w:val="26"/>
        </w:rPr>
        <w:t>сложилась на сумму</w:t>
      </w:r>
      <w:r w:rsidR="00E05B98">
        <w:rPr>
          <w:rFonts w:ascii="Times New Roman" w:eastAsia="Calibri" w:hAnsi="Times New Roman" w:cs="Times New Roman"/>
          <w:sz w:val="26"/>
          <w:szCs w:val="26"/>
        </w:rPr>
        <w:t> </w:t>
      </w:r>
      <w:r w:rsidR="001679F3" w:rsidRPr="001679F3">
        <w:rPr>
          <w:rFonts w:ascii="Times New Roman" w:eastAsia="Calibri" w:hAnsi="Times New Roman" w:cs="Times New Roman"/>
          <w:sz w:val="26"/>
          <w:szCs w:val="26"/>
        </w:rPr>
        <w:t>30 002,82 тыс. рублей.</w:t>
      </w:r>
      <w:r w:rsidR="001679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E7AD1">
        <w:rPr>
          <w:rFonts w:ascii="Times New Roman" w:eastAsia="Calibri" w:hAnsi="Times New Roman" w:cs="Times New Roman"/>
          <w:sz w:val="26"/>
          <w:szCs w:val="26"/>
        </w:rPr>
        <w:t xml:space="preserve">Основную долю 96,7% или 28 996,58 тыс. рублей составляет </w:t>
      </w:r>
      <w:r w:rsidR="008E7AD1" w:rsidRPr="00B86FC1">
        <w:rPr>
          <w:rFonts w:ascii="Times New Roman" w:eastAsia="Calibri" w:hAnsi="Times New Roman" w:cs="Times New Roman"/>
          <w:sz w:val="26"/>
          <w:szCs w:val="26"/>
        </w:rPr>
        <w:t>задолженность по договорам социального найма.</w:t>
      </w:r>
      <w:r w:rsidR="00E3436C" w:rsidRPr="00B86FC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86FC1" w:rsidRPr="00B86FC1">
        <w:rPr>
          <w:rFonts w:ascii="Times New Roman" w:eastAsia="Calibri" w:hAnsi="Times New Roman" w:cs="Times New Roman"/>
          <w:sz w:val="26"/>
          <w:szCs w:val="26"/>
        </w:rPr>
        <w:t>По данным Администрации города п</w:t>
      </w:r>
      <w:r w:rsidR="00E3436C" w:rsidRPr="00B86FC1">
        <w:rPr>
          <w:rFonts w:ascii="Times New Roman" w:eastAsia="Calibri" w:hAnsi="Times New Roman" w:cs="Times New Roman"/>
          <w:sz w:val="26"/>
          <w:szCs w:val="26"/>
        </w:rPr>
        <w:t>ричинами просрочек являются низкая платёжная дисциплина и низкая платёжеспособность граждан. МКУ</w:t>
      </w:r>
      <w:r w:rsidR="00E3436C">
        <w:rPr>
          <w:rFonts w:ascii="Times New Roman" w:eastAsia="Calibri" w:hAnsi="Times New Roman" w:cs="Times New Roman"/>
          <w:sz w:val="26"/>
          <w:szCs w:val="26"/>
        </w:rPr>
        <w:t xml:space="preserve"> «Казна городского хозяйства» п</w:t>
      </w:r>
      <w:r w:rsidR="00E3436C" w:rsidRPr="00E3436C">
        <w:rPr>
          <w:rFonts w:ascii="Times New Roman" w:eastAsia="Calibri" w:hAnsi="Times New Roman" w:cs="Times New Roman"/>
          <w:sz w:val="26"/>
          <w:szCs w:val="26"/>
        </w:rPr>
        <w:t>роводится пре</w:t>
      </w:r>
      <w:r w:rsidR="008D066B">
        <w:rPr>
          <w:rFonts w:ascii="Times New Roman" w:eastAsia="Calibri" w:hAnsi="Times New Roman" w:cs="Times New Roman"/>
          <w:sz w:val="26"/>
          <w:szCs w:val="26"/>
        </w:rPr>
        <w:t>тензионно-</w:t>
      </w:r>
      <w:r w:rsidR="00E3436C">
        <w:rPr>
          <w:rFonts w:ascii="Times New Roman" w:eastAsia="Calibri" w:hAnsi="Times New Roman" w:cs="Times New Roman"/>
          <w:sz w:val="26"/>
          <w:szCs w:val="26"/>
        </w:rPr>
        <w:t>исковая работа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другие мероприятия, направленные на снижение задолженности.</w:t>
      </w:r>
    </w:p>
    <w:p w:rsidR="008E7AD1" w:rsidRPr="001679F3" w:rsidRDefault="008E7AD1" w:rsidP="006C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515003" w:rsidRPr="00712ACC" w:rsidRDefault="001679F3" w:rsidP="00B71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2. </w:t>
      </w:r>
      <w:r w:rsidR="00275724">
        <w:rPr>
          <w:rFonts w:ascii="Times New Roman" w:eastAsia="Calibri" w:hAnsi="Times New Roman" w:cs="Times New Roman"/>
          <w:sz w:val="26"/>
          <w:szCs w:val="26"/>
        </w:rPr>
        <w:t xml:space="preserve">Доля </w:t>
      </w:r>
      <w:r w:rsidR="00275724" w:rsidRPr="00440665">
        <w:rPr>
          <w:rFonts w:ascii="Times New Roman" w:eastAsia="Calibri" w:hAnsi="Times New Roman" w:cs="Times New Roman"/>
          <w:sz w:val="26"/>
          <w:szCs w:val="26"/>
        </w:rPr>
        <w:t xml:space="preserve">просроченной задолженности </w:t>
      </w:r>
      <w:r w:rsidR="00275724">
        <w:rPr>
          <w:rFonts w:ascii="Times New Roman" w:eastAsia="Calibri" w:hAnsi="Times New Roman" w:cs="Times New Roman"/>
          <w:sz w:val="26"/>
          <w:szCs w:val="26"/>
        </w:rPr>
        <w:t>п</w:t>
      </w:r>
      <w:r w:rsidR="00AE469B" w:rsidRPr="00440665">
        <w:rPr>
          <w:rFonts w:ascii="Times New Roman" w:eastAsia="Calibri" w:hAnsi="Times New Roman" w:cs="Times New Roman"/>
          <w:sz w:val="26"/>
          <w:szCs w:val="26"/>
        </w:rPr>
        <w:t>о статье доходов</w:t>
      </w:r>
      <w:r w:rsidR="00AE469B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AE469B" w:rsidRPr="00AE469B">
        <w:rPr>
          <w:rFonts w:ascii="Times New Roman" w:eastAsia="Calibri" w:hAnsi="Times New Roman" w:cs="Times New Roman"/>
          <w:sz w:val="26"/>
          <w:szCs w:val="26"/>
        </w:rPr>
        <w:t>Штрафы, санкции, возмещение ущерба</w:t>
      </w:r>
      <w:r w:rsidR="00AE469B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AE469B" w:rsidRPr="00440665">
        <w:rPr>
          <w:rFonts w:ascii="Times New Roman" w:eastAsia="Calibri" w:hAnsi="Times New Roman" w:cs="Times New Roman"/>
          <w:sz w:val="26"/>
          <w:szCs w:val="26"/>
        </w:rPr>
        <w:t xml:space="preserve">составляет </w:t>
      </w:r>
      <w:r w:rsidR="00440665" w:rsidRPr="00440665">
        <w:rPr>
          <w:rFonts w:ascii="Times New Roman" w:eastAsia="Calibri" w:hAnsi="Times New Roman" w:cs="Times New Roman"/>
          <w:sz w:val="26"/>
          <w:szCs w:val="26"/>
        </w:rPr>
        <w:t>29,5%</w:t>
      </w:r>
      <w:r w:rsidR="00440665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275724">
        <w:rPr>
          <w:rFonts w:ascii="Times New Roman" w:eastAsia="Calibri" w:hAnsi="Times New Roman" w:cs="Times New Roman"/>
          <w:sz w:val="26"/>
          <w:szCs w:val="26"/>
        </w:rPr>
        <w:t>всей</w:t>
      </w:r>
      <w:r w:rsidR="00440665">
        <w:rPr>
          <w:rFonts w:ascii="Times New Roman" w:eastAsia="Calibri" w:hAnsi="Times New Roman" w:cs="Times New Roman"/>
          <w:sz w:val="26"/>
          <w:szCs w:val="26"/>
        </w:rPr>
        <w:t xml:space="preserve"> суммы задолженности</w:t>
      </w:r>
      <w:r w:rsidR="00440665" w:rsidRPr="00440665">
        <w:rPr>
          <w:rFonts w:ascii="Times New Roman" w:eastAsia="Calibri" w:hAnsi="Times New Roman" w:cs="Times New Roman"/>
          <w:sz w:val="26"/>
          <w:szCs w:val="26"/>
        </w:rPr>
        <w:t xml:space="preserve"> или 202 927,21 тыс. рублей</w:t>
      </w:r>
      <w:r w:rsidR="00FF1D0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1D0F" w:rsidRPr="00B86FC1">
        <w:rPr>
          <w:rFonts w:ascii="Times New Roman" w:hAnsi="Times New Roman" w:cs="Times New Roman"/>
          <w:sz w:val="26"/>
          <w:szCs w:val="26"/>
        </w:rPr>
        <w:t>(</w:t>
      </w:r>
      <w:r w:rsidR="00FF1D0F" w:rsidRPr="00B86FC1">
        <w:rPr>
          <w:rFonts w:ascii="Times New Roman" w:eastAsia="Calibri" w:hAnsi="Times New Roman" w:cs="Times New Roman"/>
          <w:sz w:val="26"/>
          <w:szCs w:val="26"/>
        </w:rPr>
        <w:t xml:space="preserve">строка 4 </w:t>
      </w:r>
      <w:r w:rsidR="0050442A">
        <w:rPr>
          <w:rFonts w:ascii="Times New Roman" w:eastAsia="Calibri" w:hAnsi="Times New Roman" w:cs="Times New Roman"/>
          <w:sz w:val="26"/>
          <w:szCs w:val="26"/>
        </w:rPr>
        <w:t>Т</w:t>
      </w:r>
      <w:r w:rsidR="00FF1D0F" w:rsidRPr="00B86FC1">
        <w:rPr>
          <w:rFonts w:ascii="Times New Roman" w:eastAsia="Calibri" w:hAnsi="Times New Roman" w:cs="Times New Roman"/>
          <w:sz w:val="26"/>
          <w:szCs w:val="26"/>
        </w:rPr>
        <w:t>аблицы 3)</w:t>
      </w:r>
      <w:r w:rsidR="00275724" w:rsidRPr="00B86FC1">
        <w:rPr>
          <w:rFonts w:ascii="Times New Roman" w:eastAsia="Calibri" w:hAnsi="Times New Roman" w:cs="Times New Roman"/>
          <w:sz w:val="26"/>
          <w:szCs w:val="26"/>
        </w:rPr>
        <w:t>.</w:t>
      </w:r>
      <w:r w:rsidR="00440665" w:rsidRPr="004406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C7BE8">
        <w:rPr>
          <w:rFonts w:ascii="Times New Roman" w:eastAsia="Calibri" w:hAnsi="Times New Roman" w:cs="Times New Roman"/>
          <w:sz w:val="26"/>
          <w:szCs w:val="26"/>
        </w:rPr>
        <w:t>При этом</w:t>
      </w:r>
      <w:r w:rsidR="00593C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3CB8" w:rsidRPr="00440665">
        <w:rPr>
          <w:rFonts w:ascii="Times New Roman" w:hAnsi="Times New Roman" w:cs="Times New Roman"/>
          <w:sz w:val="26"/>
          <w:szCs w:val="26"/>
        </w:rPr>
        <w:t>просроченной</w:t>
      </w:r>
      <w:r w:rsidR="00593C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3CB8" w:rsidRPr="00440665">
        <w:rPr>
          <w:rFonts w:ascii="Times New Roman" w:hAnsi="Times New Roman" w:cs="Times New Roman"/>
          <w:sz w:val="26"/>
          <w:szCs w:val="26"/>
        </w:rPr>
        <w:t>является</w:t>
      </w:r>
      <w:r w:rsidR="00593C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4F47" w:rsidRPr="00440665">
        <w:rPr>
          <w:rFonts w:ascii="Times New Roman" w:hAnsi="Times New Roman" w:cs="Times New Roman"/>
          <w:sz w:val="26"/>
          <w:szCs w:val="26"/>
        </w:rPr>
        <w:t>77,5%</w:t>
      </w:r>
      <w:r w:rsidR="00247E55">
        <w:rPr>
          <w:rFonts w:ascii="Times New Roman" w:hAnsi="Times New Roman" w:cs="Times New Roman"/>
          <w:sz w:val="26"/>
          <w:szCs w:val="26"/>
        </w:rPr>
        <w:t> </w:t>
      </w:r>
      <w:r w:rsidR="00275724">
        <w:rPr>
          <w:rFonts w:ascii="Times New Roman" w:hAnsi="Times New Roman" w:cs="Times New Roman"/>
          <w:sz w:val="26"/>
          <w:szCs w:val="26"/>
        </w:rPr>
        <w:t>задолженност</w:t>
      </w:r>
      <w:r w:rsidR="00593CB8">
        <w:rPr>
          <w:rFonts w:ascii="Times New Roman" w:hAnsi="Times New Roman" w:cs="Times New Roman"/>
          <w:sz w:val="26"/>
          <w:szCs w:val="26"/>
        </w:rPr>
        <w:t>и</w:t>
      </w:r>
      <w:r w:rsidR="00275724" w:rsidRPr="00440665">
        <w:rPr>
          <w:rFonts w:ascii="Times New Roman" w:hAnsi="Times New Roman" w:cs="Times New Roman"/>
          <w:sz w:val="26"/>
          <w:szCs w:val="26"/>
        </w:rPr>
        <w:t xml:space="preserve"> </w:t>
      </w:r>
      <w:r w:rsidR="00275724">
        <w:rPr>
          <w:rFonts w:ascii="Times New Roman" w:hAnsi="Times New Roman" w:cs="Times New Roman"/>
          <w:sz w:val="26"/>
          <w:szCs w:val="26"/>
        </w:rPr>
        <w:t xml:space="preserve">по данной </w:t>
      </w:r>
      <w:r w:rsidR="00275724" w:rsidRPr="00712ACC">
        <w:rPr>
          <w:rFonts w:ascii="Times New Roman" w:hAnsi="Times New Roman" w:cs="Times New Roman"/>
          <w:sz w:val="26"/>
          <w:szCs w:val="26"/>
        </w:rPr>
        <w:t>статье</w:t>
      </w:r>
      <w:r w:rsidR="00440665" w:rsidRPr="00712ACC">
        <w:rPr>
          <w:rFonts w:ascii="Times New Roman" w:eastAsia="Calibri" w:hAnsi="Times New Roman" w:cs="Times New Roman"/>
          <w:sz w:val="26"/>
          <w:szCs w:val="26"/>
        </w:rPr>
        <w:t>.</w:t>
      </w:r>
      <w:r w:rsidR="00515003" w:rsidRPr="00712ACC">
        <w:rPr>
          <w:rFonts w:ascii="Times New Roman" w:eastAsia="Calibri" w:hAnsi="Times New Roman" w:cs="Times New Roman"/>
          <w:sz w:val="26"/>
          <w:szCs w:val="26"/>
        </w:rPr>
        <w:t xml:space="preserve"> Наиболее крупными </w:t>
      </w:r>
      <w:r w:rsidR="00B86FC1">
        <w:rPr>
          <w:rFonts w:ascii="Times New Roman" w:eastAsia="Calibri" w:hAnsi="Times New Roman" w:cs="Times New Roman"/>
          <w:sz w:val="26"/>
          <w:szCs w:val="26"/>
        </w:rPr>
        <w:t>должниками</w:t>
      </w:r>
      <w:r w:rsidR="00515003" w:rsidRPr="00712ACC">
        <w:rPr>
          <w:rFonts w:ascii="Times New Roman" w:eastAsia="Calibri" w:hAnsi="Times New Roman" w:cs="Times New Roman"/>
          <w:sz w:val="26"/>
          <w:szCs w:val="26"/>
        </w:rPr>
        <w:t xml:space="preserve"> являются:</w:t>
      </w:r>
    </w:p>
    <w:p w:rsidR="00515003" w:rsidRPr="00B86FC1" w:rsidRDefault="00515003" w:rsidP="00515003">
      <w:pPr>
        <w:pStyle w:val="a3"/>
        <w:widowControl w:val="0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по плате за незаконное использование земельных участков:</w:t>
      </w:r>
    </w:p>
    <w:p w:rsidR="00B71AAA" w:rsidRPr="00B86FC1" w:rsidRDefault="00B71AAA" w:rsidP="00B71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- ЧДОУ общеразвивающего вида «Лучик» - судебным приставам направлены исполнительные листы</w:t>
      </w:r>
      <w:r w:rsidR="002D45F5">
        <w:rPr>
          <w:rFonts w:ascii="Times New Roman" w:eastAsia="Calibri" w:hAnsi="Times New Roman" w:cs="Times New Roman"/>
          <w:sz w:val="26"/>
          <w:szCs w:val="26"/>
        </w:rPr>
        <w:t xml:space="preserve"> о взыскании задолженности</w:t>
      </w:r>
      <w:r w:rsidR="002D45F5" w:rsidRPr="002D45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D45F5" w:rsidRPr="00B86FC1">
        <w:rPr>
          <w:rFonts w:ascii="Times New Roman" w:eastAsia="Calibri" w:hAnsi="Times New Roman" w:cs="Times New Roman"/>
          <w:sz w:val="26"/>
          <w:szCs w:val="26"/>
        </w:rPr>
        <w:t>на сумму 1 093,20 тыс. рублей</w:t>
      </w:r>
      <w:r w:rsidRPr="00B86FC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71AAA" w:rsidRPr="00B86FC1" w:rsidRDefault="00B71AAA" w:rsidP="00B71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- ООО «Югорский процессинговый центр» - начата процедура банкротства, задолженность </w:t>
      </w:r>
      <w:r w:rsidR="00247E55" w:rsidRPr="00B86FC1">
        <w:rPr>
          <w:rFonts w:ascii="Times New Roman" w:eastAsia="Calibri" w:hAnsi="Times New Roman" w:cs="Times New Roman"/>
          <w:sz w:val="26"/>
          <w:szCs w:val="26"/>
        </w:rPr>
        <w:t>в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сумм</w:t>
      </w:r>
      <w:r w:rsidR="00247E55" w:rsidRPr="00B86FC1">
        <w:rPr>
          <w:rFonts w:ascii="Times New Roman" w:eastAsia="Calibri" w:hAnsi="Times New Roman" w:cs="Times New Roman"/>
          <w:sz w:val="26"/>
          <w:szCs w:val="26"/>
        </w:rPr>
        <w:t>е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3 631,26 тыс. рублей включена в реестр требований кредиторов;</w:t>
      </w:r>
    </w:p>
    <w:p w:rsidR="00B71AAA" w:rsidRPr="00B86FC1" w:rsidRDefault="00B71AAA" w:rsidP="00B71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- ООО «ЮграСтройПроектПлюс» - начата процедура банкротства, задолженность </w:t>
      </w:r>
      <w:r w:rsidR="00247E55" w:rsidRPr="00B86FC1">
        <w:rPr>
          <w:rFonts w:ascii="Times New Roman" w:eastAsia="Calibri" w:hAnsi="Times New Roman" w:cs="Times New Roman"/>
          <w:sz w:val="26"/>
          <w:szCs w:val="26"/>
        </w:rPr>
        <w:t>в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сумм</w:t>
      </w:r>
      <w:r w:rsidR="00247E55" w:rsidRPr="00B86FC1">
        <w:rPr>
          <w:rFonts w:ascii="Times New Roman" w:eastAsia="Calibri" w:hAnsi="Times New Roman" w:cs="Times New Roman"/>
          <w:sz w:val="26"/>
          <w:szCs w:val="26"/>
        </w:rPr>
        <w:t>е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5 074,10 тыс. рублей включена в реестр требований кредиторов;</w:t>
      </w:r>
    </w:p>
    <w:p w:rsidR="00515003" w:rsidRPr="00B86FC1" w:rsidRDefault="00B72383" w:rsidP="005150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2</w:t>
      </w:r>
      <w:r w:rsidR="00515003" w:rsidRPr="00B86FC1">
        <w:rPr>
          <w:rFonts w:ascii="Times New Roman" w:eastAsia="Calibri" w:hAnsi="Times New Roman" w:cs="Times New Roman"/>
          <w:sz w:val="26"/>
          <w:szCs w:val="26"/>
        </w:rPr>
        <w:t>) по плате за незаконное размещение и эксплуатацию рекламных конструкций:</w:t>
      </w:r>
    </w:p>
    <w:p w:rsidR="00515003" w:rsidRPr="00B86FC1" w:rsidRDefault="00515003" w:rsidP="005150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- ООО «АС-Медиа» на сумму 7 893,14 тыс. рублей – по всей сумме задолженности вынесены судебные решения, возбуждено исполнительное производство;</w:t>
      </w:r>
    </w:p>
    <w:p w:rsidR="00515003" w:rsidRPr="00B86FC1" w:rsidRDefault="00515003" w:rsidP="005150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- ООО «Ярмарка-Сургут» на сумму </w:t>
      </w:r>
      <w:r w:rsidR="00A81FEF" w:rsidRPr="00B86FC1">
        <w:rPr>
          <w:rFonts w:ascii="Times New Roman" w:eastAsia="Calibri" w:hAnsi="Times New Roman" w:cs="Times New Roman"/>
          <w:sz w:val="26"/>
          <w:szCs w:val="26"/>
        </w:rPr>
        <w:t>5 933,09</w:t>
      </w:r>
      <w:r w:rsidR="009E7C67" w:rsidRPr="00B86FC1">
        <w:rPr>
          <w:rFonts w:ascii="Times New Roman" w:eastAsia="Calibri" w:hAnsi="Times New Roman" w:cs="Times New Roman"/>
          <w:sz w:val="26"/>
          <w:szCs w:val="26"/>
        </w:rPr>
        <w:t> </w:t>
      </w:r>
      <w:r w:rsidR="00A13237" w:rsidRPr="00B86FC1">
        <w:rPr>
          <w:rFonts w:ascii="Times New Roman" w:eastAsia="Calibri" w:hAnsi="Times New Roman" w:cs="Times New Roman"/>
          <w:sz w:val="26"/>
          <w:szCs w:val="26"/>
        </w:rPr>
        <w:t>тыс. </w:t>
      </w:r>
      <w:r w:rsidRPr="00B86FC1">
        <w:rPr>
          <w:rFonts w:ascii="Times New Roman" w:eastAsia="Calibri" w:hAnsi="Times New Roman" w:cs="Times New Roman"/>
          <w:sz w:val="26"/>
          <w:szCs w:val="26"/>
        </w:rPr>
        <w:t>рублей – по всей сумме задолженности вынесены судебные решения, возбуждено исполнительное производство</w:t>
      </w:r>
      <w:r w:rsidR="00A81FEF" w:rsidRPr="00B86FC1">
        <w:rPr>
          <w:rFonts w:ascii="Times New Roman" w:eastAsia="Calibri" w:hAnsi="Times New Roman" w:cs="Times New Roman"/>
          <w:sz w:val="26"/>
          <w:szCs w:val="26"/>
        </w:rPr>
        <w:t xml:space="preserve"> на сумму 3 424,63 тыс. рублей</w:t>
      </w:r>
      <w:r w:rsidRPr="00B86FC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5003" w:rsidRPr="00B86FC1" w:rsidRDefault="00B72383" w:rsidP="005150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3</w:t>
      </w:r>
      <w:r w:rsidR="00515003" w:rsidRPr="00B86FC1">
        <w:rPr>
          <w:rFonts w:ascii="Times New Roman" w:eastAsia="Calibri" w:hAnsi="Times New Roman" w:cs="Times New Roman"/>
          <w:sz w:val="26"/>
          <w:szCs w:val="26"/>
        </w:rPr>
        <w:t>) по штрафам, пеням, неустойкам за неисполнение обязательств перед муниципальным образованием:</w:t>
      </w:r>
    </w:p>
    <w:p w:rsidR="00B72383" w:rsidRPr="00B86FC1" w:rsidRDefault="00B72383" w:rsidP="00B723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- ООО «Рестарт» - в отношении задолженности на сумму 5 176,84 тыс. рублей начата процедура признания </w:t>
      </w:r>
      <w:r w:rsidR="00247E55" w:rsidRPr="00B86FC1">
        <w:rPr>
          <w:rFonts w:ascii="Times New Roman" w:eastAsia="Calibri" w:hAnsi="Times New Roman" w:cs="Times New Roman"/>
          <w:sz w:val="26"/>
          <w:szCs w:val="26"/>
        </w:rPr>
        <w:t xml:space="preserve">её </w:t>
      </w:r>
      <w:r w:rsidRPr="00B86FC1">
        <w:rPr>
          <w:rFonts w:ascii="Times New Roman" w:eastAsia="Calibri" w:hAnsi="Times New Roman" w:cs="Times New Roman"/>
          <w:sz w:val="26"/>
          <w:szCs w:val="26"/>
        </w:rPr>
        <w:t>безнадёжной к взысканию в связи с прекращением деятельности юридического лица;</w:t>
      </w:r>
    </w:p>
    <w:p w:rsidR="00917ED4" w:rsidRPr="00B86FC1" w:rsidRDefault="009C1E11" w:rsidP="00B723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- </w:t>
      </w:r>
      <w:r w:rsidR="00917ED4" w:rsidRPr="00B86FC1">
        <w:rPr>
          <w:rFonts w:ascii="Times New Roman" w:eastAsia="Calibri" w:hAnsi="Times New Roman" w:cs="Times New Roman"/>
          <w:sz w:val="26"/>
          <w:szCs w:val="26"/>
        </w:rPr>
        <w:t>ООО Торговый Дом «Стройснаб» на сумму 6 312,52 тыс. рублей - по всей сумме задолженности вынесены судебные решения, возбуждено исполнительное производство;</w:t>
      </w:r>
    </w:p>
    <w:p w:rsidR="00B72383" w:rsidRPr="00B86FC1" w:rsidRDefault="009C1E11" w:rsidP="00B723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6FC1">
        <w:rPr>
          <w:rFonts w:ascii="Times New Roman" w:eastAsia="Calibri" w:hAnsi="Times New Roman" w:cs="Times New Roman"/>
          <w:sz w:val="26"/>
          <w:szCs w:val="26"/>
        </w:rPr>
        <w:t>- ООО «</w:t>
      </w:r>
      <w:r w:rsidR="00B72383" w:rsidRPr="00B86FC1">
        <w:rPr>
          <w:rFonts w:ascii="Times New Roman" w:eastAsia="Calibri" w:hAnsi="Times New Roman" w:cs="Times New Roman"/>
          <w:sz w:val="26"/>
          <w:szCs w:val="26"/>
        </w:rPr>
        <w:t>Управление капитального строительства</w:t>
      </w:r>
      <w:r w:rsidR="00917ED4" w:rsidRPr="00B86FC1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5C7BE8">
        <w:rPr>
          <w:rFonts w:ascii="Times New Roman" w:eastAsia="Calibri" w:hAnsi="Times New Roman" w:cs="Times New Roman"/>
          <w:sz w:val="26"/>
          <w:szCs w:val="26"/>
        </w:rPr>
        <w:t>на сумму 32 588,40 тыс. </w:t>
      </w:r>
      <w:r w:rsidRPr="00B86FC1">
        <w:rPr>
          <w:rFonts w:ascii="Times New Roman" w:eastAsia="Calibri" w:hAnsi="Times New Roman" w:cs="Times New Roman"/>
          <w:sz w:val="26"/>
          <w:szCs w:val="26"/>
        </w:rPr>
        <w:t>рублей –</w:t>
      </w:r>
      <w:r w:rsidRPr="00B86FC1">
        <w:t xml:space="preserve"> </w:t>
      </w:r>
      <w:r w:rsidR="00917ED4" w:rsidRPr="00B86FC1">
        <w:rPr>
          <w:rFonts w:ascii="Times New Roman" w:eastAsia="Calibri" w:hAnsi="Times New Roman" w:cs="Times New Roman"/>
          <w:sz w:val="26"/>
          <w:szCs w:val="26"/>
        </w:rPr>
        <w:t>по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7ED4" w:rsidRPr="00B86FC1">
        <w:rPr>
          <w:rFonts w:ascii="Times New Roman" w:eastAsia="Calibri" w:hAnsi="Times New Roman" w:cs="Times New Roman"/>
          <w:sz w:val="26"/>
          <w:szCs w:val="26"/>
        </w:rPr>
        <w:t>всей сумме задолженности вынесены судебные решения, возбужде</w:t>
      </w:r>
      <w:r w:rsidR="002D45F5">
        <w:rPr>
          <w:rFonts w:ascii="Times New Roman" w:eastAsia="Calibri" w:hAnsi="Times New Roman" w:cs="Times New Roman"/>
          <w:sz w:val="26"/>
          <w:szCs w:val="26"/>
        </w:rPr>
        <w:t>но исполнительное производство.</w:t>
      </w:r>
    </w:p>
    <w:p w:rsidR="001679F3" w:rsidRPr="00515003" w:rsidRDefault="001679F3" w:rsidP="006C6EF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AC062A" w:rsidRDefault="00515003" w:rsidP="006C6EF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3. </w:t>
      </w:r>
      <w:r w:rsidR="00440665" w:rsidRPr="00440665">
        <w:rPr>
          <w:rFonts w:ascii="Times New Roman" w:eastAsia="Calibri" w:hAnsi="Times New Roman" w:cs="Times New Roman"/>
          <w:sz w:val="26"/>
          <w:szCs w:val="26"/>
        </w:rPr>
        <w:t>П</w:t>
      </w:r>
      <w:r w:rsidR="00AC062A" w:rsidRPr="00440665">
        <w:rPr>
          <w:rFonts w:ascii="Times New Roman" w:eastAsia="Calibri" w:hAnsi="Times New Roman" w:cs="Times New Roman"/>
          <w:sz w:val="26"/>
          <w:szCs w:val="26"/>
        </w:rPr>
        <w:t xml:space="preserve">о иным статьям доходов </w:t>
      </w:r>
      <w:r w:rsidR="00FF1D0F">
        <w:rPr>
          <w:rFonts w:ascii="Times New Roman" w:eastAsia="Calibri" w:hAnsi="Times New Roman" w:cs="Times New Roman"/>
          <w:sz w:val="26"/>
          <w:szCs w:val="26"/>
        </w:rPr>
        <w:t>доля просроченной задолженности в совокупности составляет</w:t>
      </w:r>
      <w:r w:rsidR="00061F8D">
        <w:rPr>
          <w:rFonts w:ascii="Times New Roman" w:eastAsia="Calibri" w:hAnsi="Times New Roman" w:cs="Times New Roman"/>
          <w:sz w:val="26"/>
          <w:szCs w:val="26"/>
        </w:rPr>
        <w:t xml:space="preserve"> 14,0% или 96 279,27</w:t>
      </w:r>
      <w:r w:rsidR="00440665" w:rsidRPr="00440665">
        <w:rPr>
          <w:rFonts w:ascii="Times New Roman" w:eastAsia="Calibri" w:hAnsi="Times New Roman" w:cs="Times New Roman"/>
          <w:sz w:val="26"/>
          <w:szCs w:val="26"/>
        </w:rPr>
        <w:t xml:space="preserve"> тыс. </w:t>
      </w:r>
      <w:r w:rsidR="00440665" w:rsidRPr="00B86FC1">
        <w:rPr>
          <w:rFonts w:ascii="Times New Roman" w:eastAsia="Calibri" w:hAnsi="Times New Roman" w:cs="Times New Roman"/>
          <w:sz w:val="26"/>
          <w:szCs w:val="26"/>
        </w:rPr>
        <w:t>р</w:t>
      </w:r>
      <w:r w:rsidR="00FF1D0F" w:rsidRPr="00B86FC1">
        <w:rPr>
          <w:rFonts w:ascii="Times New Roman" w:eastAsia="Calibri" w:hAnsi="Times New Roman" w:cs="Times New Roman"/>
          <w:sz w:val="26"/>
          <w:szCs w:val="26"/>
        </w:rPr>
        <w:t>ублей</w:t>
      </w:r>
      <w:r w:rsidR="00440665" w:rsidRPr="00B86FC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C062A" w:rsidRPr="00B86FC1">
        <w:rPr>
          <w:rFonts w:ascii="Times New Roman" w:eastAsia="Calibri" w:hAnsi="Times New Roman" w:cs="Times New Roman"/>
          <w:sz w:val="26"/>
          <w:szCs w:val="26"/>
        </w:rPr>
        <w:t xml:space="preserve">(строки 2, </w:t>
      </w:r>
      <w:r w:rsidR="00440665" w:rsidRPr="00B86FC1">
        <w:rPr>
          <w:rFonts w:ascii="Times New Roman" w:eastAsia="Calibri" w:hAnsi="Times New Roman" w:cs="Times New Roman"/>
          <w:sz w:val="26"/>
          <w:szCs w:val="26"/>
        </w:rPr>
        <w:t>3, 5, 6</w:t>
      </w:r>
      <w:r w:rsidRPr="00B86FC1">
        <w:rPr>
          <w:rFonts w:ascii="Times New Roman" w:eastAsia="Calibri" w:hAnsi="Times New Roman" w:cs="Times New Roman"/>
          <w:sz w:val="26"/>
          <w:szCs w:val="26"/>
        </w:rPr>
        <w:t xml:space="preserve"> таблицы 3), в том числе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4C45B0" w:rsidRPr="00515003" w:rsidRDefault="00515003" w:rsidP="005150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515003">
        <w:rPr>
          <w:rFonts w:ascii="Times New Roman" w:eastAsia="Calibri" w:hAnsi="Times New Roman" w:cs="Times New Roman"/>
          <w:iCs/>
          <w:sz w:val="26"/>
          <w:szCs w:val="26"/>
        </w:rPr>
        <w:t xml:space="preserve">1) 37 841,72 тыс. рублей - </w:t>
      </w:r>
      <w:r w:rsidR="00E344BE" w:rsidRPr="00515003">
        <w:rPr>
          <w:rFonts w:ascii="Times New Roman" w:eastAsia="Calibri" w:hAnsi="Times New Roman" w:cs="Times New Roman"/>
          <w:iCs/>
          <w:sz w:val="26"/>
          <w:szCs w:val="26"/>
        </w:rPr>
        <w:t xml:space="preserve">по доходам </w:t>
      </w:r>
      <w:r w:rsidRPr="00515003">
        <w:rPr>
          <w:rFonts w:ascii="Times New Roman" w:eastAsia="Calibri" w:hAnsi="Times New Roman" w:cs="Times New Roman"/>
          <w:iCs/>
          <w:sz w:val="26"/>
          <w:szCs w:val="26"/>
        </w:rPr>
        <w:t>от компенсации затрат государства</w:t>
      </w:r>
      <w:r w:rsidR="005042AD">
        <w:rPr>
          <w:rFonts w:ascii="Times New Roman" w:eastAsia="Calibri" w:hAnsi="Times New Roman" w:cs="Times New Roman"/>
          <w:iCs/>
          <w:sz w:val="26"/>
          <w:szCs w:val="26"/>
        </w:rPr>
        <w:t xml:space="preserve"> (условные арендные платежи, компенсации затрат по решениям суда)</w:t>
      </w:r>
      <w:r w:rsidR="00E344BE" w:rsidRPr="00515003">
        <w:rPr>
          <w:rFonts w:ascii="Times New Roman" w:eastAsia="Calibri" w:hAnsi="Times New Roman" w:cs="Times New Roman"/>
          <w:iCs/>
          <w:sz w:val="26"/>
          <w:szCs w:val="26"/>
        </w:rPr>
        <w:t>. Крупнейшим</w:t>
      </w:r>
      <w:r w:rsidR="004C45B0" w:rsidRPr="00515003">
        <w:rPr>
          <w:rFonts w:ascii="Times New Roman" w:eastAsia="Calibri" w:hAnsi="Times New Roman" w:cs="Times New Roman"/>
          <w:iCs/>
          <w:sz w:val="26"/>
          <w:szCs w:val="26"/>
        </w:rPr>
        <w:t>и</w:t>
      </w:r>
      <w:r w:rsidR="00E344BE" w:rsidRPr="00515003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B86FC1">
        <w:rPr>
          <w:rFonts w:ascii="Times New Roman" w:eastAsia="Calibri" w:hAnsi="Times New Roman" w:cs="Times New Roman"/>
          <w:iCs/>
          <w:sz w:val="26"/>
          <w:szCs w:val="26"/>
        </w:rPr>
        <w:t>должниками</w:t>
      </w:r>
      <w:r w:rsidR="00E344BE" w:rsidRPr="00515003">
        <w:rPr>
          <w:rFonts w:ascii="Times New Roman" w:eastAsia="Calibri" w:hAnsi="Times New Roman" w:cs="Times New Roman"/>
          <w:iCs/>
          <w:sz w:val="26"/>
          <w:szCs w:val="26"/>
        </w:rPr>
        <w:t xml:space="preserve"> по данному</w:t>
      </w:r>
      <w:r w:rsidR="004C45B0" w:rsidRPr="00515003">
        <w:rPr>
          <w:rFonts w:ascii="Times New Roman" w:eastAsia="Calibri" w:hAnsi="Times New Roman" w:cs="Times New Roman"/>
          <w:iCs/>
          <w:sz w:val="26"/>
          <w:szCs w:val="26"/>
        </w:rPr>
        <w:t xml:space="preserve"> виду доходов являю</w:t>
      </w:r>
      <w:r w:rsidR="00E344BE" w:rsidRPr="00515003">
        <w:rPr>
          <w:rFonts w:ascii="Times New Roman" w:eastAsia="Calibri" w:hAnsi="Times New Roman" w:cs="Times New Roman"/>
          <w:iCs/>
          <w:sz w:val="26"/>
          <w:szCs w:val="26"/>
        </w:rPr>
        <w:t>тся</w:t>
      </w:r>
      <w:r w:rsidR="004C45B0" w:rsidRPr="00515003">
        <w:rPr>
          <w:rFonts w:ascii="Times New Roman" w:eastAsia="Calibri" w:hAnsi="Times New Roman" w:cs="Times New Roman"/>
          <w:iCs/>
          <w:sz w:val="26"/>
          <w:szCs w:val="26"/>
        </w:rPr>
        <w:t>:</w:t>
      </w:r>
    </w:p>
    <w:p w:rsidR="00E03215" w:rsidRPr="002B27E1" w:rsidRDefault="004C45B0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2B27E1">
        <w:rPr>
          <w:rFonts w:ascii="Times New Roman" w:eastAsia="Calibri" w:hAnsi="Times New Roman" w:cs="Times New Roman"/>
          <w:iCs/>
          <w:sz w:val="26"/>
          <w:szCs w:val="26"/>
        </w:rPr>
        <w:t>-</w:t>
      </w:r>
      <w:r w:rsidR="00E344BE"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ООО «Строительная компания Автобан» на сумму 10 607,68 тыс. рублей – стоимость невыполненных (некачественно выполненных) </w:t>
      </w:r>
      <w:r w:rsidR="003F550A" w:rsidRPr="002B27E1">
        <w:rPr>
          <w:rFonts w:ascii="Times New Roman" w:eastAsia="Calibri" w:hAnsi="Times New Roman" w:cs="Times New Roman"/>
          <w:iCs/>
          <w:sz w:val="26"/>
          <w:szCs w:val="26"/>
        </w:rPr>
        <w:t>работ по строительству тротуара</w:t>
      </w:r>
      <w:r w:rsidR="00E344BE"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по ул. </w:t>
      </w:r>
      <w:r w:rsidR="003F550A"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Рационализаторов на основании акта проверки контрольно-ревизионного управления </w:t>
      </w:r>
      <w:r w:rsidR="003F550A" w:rsidRPr="00B86FC1">
        <w:rPr>
          <w:rFonts w:ascii="Times New Roman" w:eastAsia="Calibri" w:hAnsi="Times New Roman" w:cs="Times New Roman"/>
          <w:iCs/>
          <w:sz w:val="26"/>
          <w:szCs w:val="26"/>
        </w:rPr>
        <w:t>Администрации г</w:t>
      </w:r>
      <w:r w:rsidR="00247E55" w:rsidRPr="00B86FC1">
        <w:rPr>
          <w:rFonts w:ascii="Times New Roman" w:eastAsia="Calibri" w:hAnsi="Times New Roman" w:cs="Times New Roman"/>
          <w:iCs/>
          <w:sz w:val="26"/>
          <w:szCs w:val="26"/>
        </w:rPr>
        <w:t>орода</w:t>
      </w:r>
      <w:r w:rsidR="003F550A" w:rsidRPr="00B86FC1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Pr="00B86FC1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E03215" w:rsidRPr="00B86FC1">
        <w:rPr>
          <w:rFonts w:ascii="Times New Roman" w:eastAsia="Calibri" w:hAnsi="Times New Roman" w:cs="Times New Roman"/>
          <w:iCs/>
          <w:sz w:val="26"/>
          <w:szCs w:val="26"/>
        </w:rPr>
        <w:t>В отношении</w:t>
      </w:r>
      <w:r w:rsidR="00E03215"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организации открыто конкурсное производство, задолженность включена в реестр требований кредиторов</w:t>
      </w:r>
      <w:r w:rsidR="002B27E1" w:rsidRPr="002B27E1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="002B27E1" w:rsidRPr="002B27E1">
        <w:t xml:space="preserve"> </w:t>
      </w:r>
      <w:r w:rsidR="002B27E1" w:rsidRPr="002B27E1">
        <w:rPr>
          <w:rFonts w:ascii="Times New Roman" w:eastAsia="Calibri" w:hAnsi="Times New Roman" w:cs="Times New Roman"/>
          <w:iCs/>
          <w:sz w:val="26"/>
          <w:szCs w:val="26"/>
        </w:rPr>
        <w:t>В настоящее время по делу №</w:t>
      </w:r>
      <w:r w:rsidR="002D45F5">
        <w:rPr>
          <w:rFonts w:ascii="Times New Roman" w:eastAsia="Calibri" w:hAnsi="Times New Roman" w:cs="Times New Roman"/>
          <w:iCs/>
          <w:sz w:val="26"/>
          <w:szCs w:val="26"/>
        </w:rPr>
        <w:t> </w:t>
      </w:r>
      <w:r w:rsidR="002B27E1" w:rsidRPr="002B27E1">
        <w:rPr>
          <w:rFonts w:ascii="Times New Roman" w:eastAsia="Calibri" w:hAnsi="Times New Roman" w:cs="Times New Roman"/>
          <w:iCs/>
          <w:sz w:val="26"/>
          <w:szCs w:val="26"/>
        </w:rPr>
        <w:t>А75-2682/2021 рассматривается заявление о привлечении лиц, контролирующих должника, к субсидиарной ответственности</w:t>
      </w:r>
      <w:r w:rsidR="00E03215" w:rsidRPr="002B27E1">
        <w:rPr>
          <w:rFonts w:ascii="Times New Roman" w:eastAsia="Calibri" w:hAnsi="Times New Roman" w:cs="Times New Roman"/>
          <w:iCs/>
          <w:sz w:val="26"/>
          <w:szCs w:val="26"/>
        </w:rPr>
        <w:t>;</w:t>
      </w:r>
    </w:p>
    <w:p w:rsidR="00F90D27" w:rsidRPr="00515003" w:rsidRDefault="00F90D27" w:rsidP="00F87A3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- ООО «ЮграСтройиндустрия» на сумму 3 766,76 тыс. рублей – </w:t>
      </w:r>
      <w:r w:rsidR="00B301C6" w:rsidRPr="002B27E1">
        <w:rPr>
          <w:rFonts w:ascii="Times New Roman" w:eastAsia="Calibri" w:hAnsi="Times New Roman" w:cs="Times New Roman"/>
          <w:iCs/>
          <w:sz w:val="26"/>
          <w:szCs w:val="26"/>
        </w:rPr>
        <w:t>стоимость некачественно выполненных работ с применением некачественных материалов по муниципальному контракту на строительство тротуара по улице Саянская по материалам проверки контрольно-ревизионного управления Администрации г</w:t>
      </w:r>
      <w:r w:rsidR="00061F8D">
        <w:rPr>
          <w:rFonts w:ascii="Times New Roman" w:eastAsia="Calibri" w:hAnsi="Times New Roman" w:cs="Times New Roman"/>
          <w:iCs/>
          <w:sz w:val="26"/>
          <w:szCs w:val="26"/>
        </w:rPr>
        <w:t xml:space="preserve">орода </w:t>
      </w:r>
      <w:r w:rsidR="00B301C6" w:rsidRPr="002B27E1">
        <w:rPr>
          <w:rFonts w:ascii="Times New Roman" w:eastAsia="Calibri" w:hAnsi="Times New Roman" w:cs="Times New Roman"/>
          <w:iCs/>
          <w:sz w:val="26"/>
          <w:szCs w:val="26"/>
        </w:rPr>
        <w:t>Сургута.</w:t>
      </w:r>
      <w:r w:rsidR="002B27E1" w:rsidRPr="002B27E1">
        <w:t xml:space="preserve"> </w:t>
      </w:r>
      <w:r w:rsidR="002B27E1" w:rsidRPr="002B27E1">
        <w:rPr>
          <w:rFonts w:ascii="Times New Roman" w:eastAsia="Calibri" w:hAnsi="Times New Roman" w:cs="Times New Roman"/>
          <w:iCs/>
          <w:sz w:val="26"/>
          <w:szCs w:val="26"/>
        </w:rPr>
        <w:t>Возбуждено исполнительное производство, на должника наложены меры взыскания, предусмотренные законом, в том числе: взыскание за счет денежных средств, взыскание за счет имущества, наложен арест на транспортные средства и имущество должника.</w:t>
      </w:r>
      <w:r w:rsidR="002B27E1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2B27E1" w:rsidRPr="002B27E1">
        <w:rPr>
          <w:rFonts w:ascii="Times New Roman" w:eastAsia="Calibri" w:hAnsi="Times New Roman" w:cs="Times New Roman"/>
          <w:iCs/>
          <w:sz w:val="26"/>
          <w:szCs w:val="26"/>
        </w:rPr>
        <w:t>Денежные средства по состоянию на 01.01.2023 в д</w:t>
      </w:r>
      <w:r w:rsidR="002B27E1">
        <w:rPr>
          <w:rFonts w:ascii="Times New Roman" w:eastAsia="Calibri" w:hAnsi="Times New Roman" w:cs="Times New Roman"/>
          <w:iCs/>
          <w:sz w:val="26"/>
          <w:szCs w:val="26"/>
        </w:rPr>
        <w:t>оход бюджета не поступали;</w:t>
      </w:r>
    </w:p>
    <w:p w:rsidR="002B27E1" w:rsidRDefault="002B27E1" w:rsidP="002B27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2B27E1">
        <w:rPr>
          <w:rFonts w:ascii="Times New Roman" w:eastAsia="Calibri" w:hAnsi="Times New Roman" w:cs="Times New Roman"/>
          <w:iCs/>
          <w:sz w:val="26"/>
          <w:szCs w:val="26"/>
        </w:rPr>
        <w:t>- СГМУП «Дорремтех» на сумму 2 854,80 тыс. рублей – задолженность образовалась в связи взысканием убытков (необоснованно предъявленны</w:t>
      </w:r>
      <w:r>
        <w:rPr>
          <w:rFonts w:ascii="Times New Roman" w:eastAsia="Calibri" w:hAnsi="Times New Roman" w:cs="Times New Roman"/>
          <w:iCs/>
          <w:sz w:val="26"/>
          <w:szCs w:val="26"/>
        </w:rPr>
        <w:t>х</w:t>
      </w: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к оплате невыполненны</w:t>
      </w:r>
      <w:r>
        <w:rPr>
          <w:rFonts w:ascii="Times New Roman" w:eastAsia="Calibri" w:hAnsi="Times New Roman" w:cs="Times New Roman"/>
          <w:iCs/>
          <w:sz w:val="26"/>
          <w:szCs w:val="26"/>
        </w:rPr>
        <w:t>х</w:t>
      </w: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объём</w:t>
      </w:r>
      <w:r>
        <w:rPr>
          <w:rFonts w:ascii="Times New Roman" w:eastAsia="Calibri" w:hAnsi="Times New Roman" w:cs="Times New Roman"/>
          <w:iCs/>
          <w:sz w:val="26"/>
          <w:szCs w:val="26"/>
        </w:rPr>
        <w:t>ов</w:t>
      </w: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работ за содержание дорог, внутриквартальных проездов, тротуаров, автобусных остановок, дождевой канализации, средств регулирования дорожного движения и линий уличного освещения), выявленных в результате проверки </w:t>
      </w:r>
      <w:r w:rsidR="00B86FC1">
        <w:rPr>
          <w:rFonts w:ascii="Times New Roman" w:eastAsia="Calibri" w:hAnsi="Times New Roman" w:cs="Times New Roman"/>
          <w:iCs/>
          <w:sz w:val="26"/>
          <w:szCs w:val="26"/>
        </w:rPr>
        <w:t>контрольно-ревизионного управления</w:t>
      </w: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B86FC1">
        <w:rPr>
          <w:rFonts w:ascii="Times New Roman" w:eastAsia="Calibri" w:hAnsi="Times New Roman" w:cs="Times New Roman"/>
          <w:iCs/>
          <w:sz w:val="26"/>
          <w:szCs w:val="26"/>
        </w:rPr>
        <w:t>Администрации города.</w:t>
      </w:r>
      <w:r>
        <w:rPr>
          <w:rFonts w:ascii="Times New Roman" w:eastAsia="Calibri" w:hAnsi="Times New Roman" w:cs="Times New Roman"/>
          <w:iCs/>
          <w:sz w:val="26"/>
          <w:szCs w:val="26"/>
        </w:rPr>
        <w:t xml:space="preserve"> Проведена претензионная работа, направлено исковое заявление в суд,</w:t>
      </w:r>
      <w:r w:rsidRPr="002B27E1">
        <w:rPr>
          <w:rFonts w:ascii="Times New Roman" w:eastAsia="Calibri" w:hAnsi="Times New Roman" w:cs="Times New Roman"/>
          <w:iCs/>
          <w:sz w:val="26"/>
          <w:szCs w:val="26"/>
        </w:rPr>
        <w:t xml:space="preserve"> заседание назначено на 16.02.2023.</w:t>
      </w:r>
    </w:p>
    <w:p w:rsidR="00A913F8" w:rsidRPr="00515003" w:rsidRDefault="00515003" w:rsidP="002B27E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5003">
        <w:rPr>
          <w:rFonts w:ascii="Times New Roman" w:eastAsia="Calibri" w:hAnsi="Times New Roman" w:cs="Times New Roman"/>
          <w:sz w:val="26"/>
          <w:szCs w:val="26"/>
        </w:rPr>
        <w:t xml:space="preserve">2) 18 308,10 тыс. рублей - по доходам от продажи активов. </w:t>
      </w:r>
      <w:r w:rsidR="00A913F8" w:rsidRPr="00515003">
        <w:rPr>
          <w:rFonts w:ascii="Times New Roman" w:eastAsia="Calibri" w:hAnsi="Times New Roman" w:cs="Times New Roman"/>
          <w:sz w:val="26"/>
          <w:szCs w:val="26"/>
        </w:rPr>
        <w:t xml:space="preserve">Наиболее крупными </w:t>
      </w:r>
      <w:r w:rsidR="00B86FC1">
        <w:rPr>
          <w:rFonts w:ascii="Times New Roman" w:eastAsia="Calibri" w:hAnsi="Times New Roman" w:cs="Times New Roman"/>
          <w:sz w:val="26"/>
          <w:szCs w:val="26"/>
        </w:rPr>
        <w:t>должниками</w:t>
      </w:r>
      <w:r w:rsidR="00A913F8" w:rsidRPr="00515003">
        <w:rPr>
          <w:rFonts w:ascii="Times New Roman" w:eastAsia="Calibri" w:hAnsi="Times New Roman" w:cs="Times New Roman"/>
          <w:sz w:val="26"/>
          <w:szCs w:val="26"/>
        </w:rPr>
        <w:t xml:space="preserve"> являются:</w:t>
      </w:r>
    </w:p>
    <w:p w:rsidR="00BA567B" w:rsidRPr="00BA567B" w:rsidRDefault="00BA567B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Pr="00BA567B">
        <w:rPr>
          <w:rFonts w:ascii="Times New Roman" w:eastAsia="Calibri" w:hAnsi="Times New Roman" w:cs="Times New Roman"/>
          <w:sz w:val="26"/>
          <w:szCs w:val="26"/>
        </w:rPr>
        <w:t xml:space="preserve">ИП Каранаева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С.И. – на сумму </w:t>
      </w:r>
      <w:r w:rsidRPr="00BA567B">
        <w:rPr>
          <w:rFonts w:ascii="Times New Roman" w:eastAsia="Calibri" w:hAnsi="Times New Roman" w:cs="Times New Roman"/>
          <w:sz w:val="26"/>
          <w:szCs w:val="26"/>
        </w:rPr>
        <w:t>1</w:t>
      </w:r>
      <w:r>
        <w:rPr>
          <w:rFonts w:ascii="Times New Roman" w:eastAsia="Calibri" w:hAnsi="Times New Roman" w:cs="Times New Roman"/>
          <w:sz w:val="26"/>
          <w:szCs w:val="26"/>
        </w:rPr>
        <w:t> </w:t>
      </w:r>
      <w:r w:rsidRPr="00BA567B">
        <w:rPr>
          <w:rFonts w:ascii="Times New Roman" w:eastAsia="Calibri" w:hAnsi="Times New Roman" w:cs="Times New Roman"/>
          <w:sz w:val="26"/>
          <w:szCs w:val="26"/>
        </w:rPr>
        <w:t>705</w:t>
      </w:r>
      <w:r>
        <w:rPr>
          <w:rFonts w:ascii="Times New Roman" w:eastAsia="Calibri" w:hAnsi="Times New Roman" w:cs="Times New Roman"/>
          <w:sz w:val="26"/>
          <w:szCs w:val="26"/>
        </w:rPr>
        <w:t xml:space="preserve">,39 тыс. рублей проведена претензионная работа, на сумму </w:t>
      </w:r>
      <w:r w:rsidRPr="00BA567B">
        <w:rPr>
          <w:rFonts w:ascii="Times New Roman" w:eastAsia="Calibri" w:hAnsi="Times New Roman" w:cs="Times New Roman"/>
          <w:sz w:val="26"/>
          <w:szCs w:val="26"/>
        </w:rPr>
        <w:t>622</w:t>
      </w:r>
      <w:r>
        <w:rPr>
          <w:rFonts w:ascii="Times New Roman" w:eastAsia="Calibri" w:hAnsi="Times New Roman" w:cs="Times New Roman"/>
          <w:sz w:val="26"/>
          <w:szCs w:val="26"/>
        </w:rPr>
        <w:t>,23 тыс. рублей</w:t>
      </w:r>
      <w:r w:rsidRPr="00BA567B">
        <w:t xml:space="preserve"> </w:t>
      </w:r>
      <w:r w:rsidRPr="00BA567B">
        <w:rPr>
          <w:rFonts w:ascii="Times New Roman" w:eastAsia="Calibri" w:hAnsi="Times New Roman" w:cs="Times New Roman"/>
          <w:sz w:val="26"/>
          <w:szCs w:val="26"/>
        </w:rPr>
        <w:t>вынесен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BA567B">
        <w:rPr>
          <w:rFonts w:ascii="Times New Roman" w:eastAsia="Calibri" w:hAnsi="Times New Roman" w:cs="Times New Roman"/>
          <w:sz w:val="26"/>
          <w:szCs w:val="26"/>
        </w:rPr>
        <w:t xml:space="preserve"> судебн</w:t>
      </w:r>
      <w:r>
        <w:rPr>
          <w:rFonts w:ascii="Times New Roman" w:eastAsia="Calibri" w:hAnsi="Times New Roman" w:cs="Times New Roman"/>
          <w:sz w:val="26"/>
          <w:szCs w:val="26"/>
        </w:rPr>
        <w:t>ое</w:t>
      </w:r>
      <w:r w:rsidRPr="00BA567B">
        <w:rPr>
          <w:rFonts w:ascii="Times New Roman" w:eastAsia="Calibri" w:hAnsi="Times New Roman" w:cs="Times New Roman"/>
          <w:sz w:val="26"/>
          <w:szCs w:val="26"/>
        </w:rPr>
        <w:t xml:space="preserve"> решени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BA567B">
        <w:rPr>
          <w:rFonts w:ascii="Times New Roman" w:eastAsia="Calibri" w:hAnsi="Times New Roman" w:cs="Times New Roman"/>
          <w:sz w:val="26"/>
          <w:szCs w:val="26"/>
        </w:rPr>
        <w:t>, возбуждено исполнительное производство;</w:t>
      </w:r>
    </w:p>
    <w:p w:rsidR="00BA567B" w:rsidRPr="00BA567B" w:rsidRDefault="00BA567B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ООО «Городская Правовая Служба»</w:t>
      </w:r>
      <w:r w:rsidR="006B3594">
        <w:rPr>
          <w:rFonts w:ascii="Times New Roman" w:eastAsia="Calibri" w:hAnsi="Times New Roman" w:cs="Times New Roman"/>
          <w:sz w:val="26"/>
          <w:szCs w:val="26"/>
        </w:rPr>
        <w:t xml:space="preserve"> - задолженность в 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>размере 3</w:t>
      </w:r>
      <w:r w:rsidR="006B3594">
        <w:rPr>
          <w:rFonts w:ascii="Times New Roman" w:eastAsia="Calibri" w:hAnsi="Times New Roman" w:cs="Times New Roman"/>
          <w:sz w:val="26"/>
          <w:szCs w:val="26"/>
        </w:rPr>
        <w:t> 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>224</w:t>
      </w:r>
      <w:r w:rsidR="006B3594">
        <w:rPr>
          <w:rFonts w:ascii="Times New Roman" w:eastAsia="Calibri" w:hAnsi="Times New Roman" w:cs="Times New Roman"/>
          <w:sz w:val="26"/>
          <w:szCs w:val="26"/>
        </w:rPr>
        <w:t>,69 тыс. рублей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B3594" w:rsidRPr="00B86FC1">
        <w:rPr>
          <w:rFonts w:ascii="Times New Roman" w:eastAsia="Calibri" w:hAnsi="Times New Roman" w:cs="Times New Roman"/>
          <w:sz w:val="26"/>
          <w:szCs w:val="26"/>
        </w:rPr>
        <w:t>не удовлетворена судом, к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 xml:space="preserve"> взысканию </w:t>
      </w:r>
      <w:r w:rsidR="006B3594">
        <w:rPr>
          <w:rFonts w:ascii="Times New Roman" w:eastAsia="Calibri" w:hAnsi="Times New Roman" w:cs="Times New Roman"/>
          <w:sz w:val="26"/>
          <w:szCs w:val="26"/>
        </w:rPr>
        <w:t>определена сумма</w:t>
      </w:r>
      <w:r w:rsidR="00632225">
        <w:rPr>
          <w:rFonts w:ascii="Times New Roman" w:eastAsia="Calibri" w:hAnsi="Times New Roman" w:cs="Times New Roman"/>
          <w:sz w:val="26"/>
          <w:szCs w:val="26"/>
        </w:rPr>
        <w:t> 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>1</w:t>
      </w:r>
      <w:r w:rsidR="006B3594">
        <w:rPr>
          <w:rFonts w:ascii="Times New Roman" w:eastAsia="Calibri" w:hAnsi="Times New Roman" w:cs="Times New Roman"/>
          <w:sz w:val="26"/>
          <w:szCs w:val="26"/>
        </w:rPr>
        <w:t> 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>140</w:t>
      </w:r>
      <w:r w:rsidR="006B3594">
        <w:rPr>
          <w:rFonts w:ascii="Times New Roman" w:eastAsia="Calibri" w:hAnsi="Times New Roman" w:cs="Times New Roman"/>
          <w:sz w:val="26"/>
          <w:szCs w:val="26"/>
        </w:rPr>
        <w:t>,50 тыс. рублей, подана апелляция;</w:t>
      </w:r>
    </w:p>
    <w:p w:rsidR="00BA567B" w:rsidRPr="00BA567B" w:rsidRDefault="00BA567B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ООО «Крал»</w:t>
      </w:r>
      <w:r w:rsidR="006B3594">
        <w:rPr>
          <w:rFonts w:ascii="Times New Roman" w:eastAsia="Calibri" w:hAnsi="Times New Roman" w:cs="Times New Roman"/>
          <w:sz w:val="26"/>
          <w:szCs w:val="26"/>
        </w:rPr>
        <w:t xml:space="preserve"> - вынесено судебное решение о взыскании задолженности </w:t>
      </w:r>
      <w:r w:rsidR="00795B6C">
        <w:rPr>
          <w:rFonts w:ascii="Times New Roman" w:eastAsia="Calibri" w:hAnsi="Times New Roman" w:cs="Times New Roman"/>
          <w:sz w:val="26"/>
          <w:szCs w:val="26"/>
        </w:rPr>
        <w:t>на сумму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 xml:space="preserve"> 2</w:t>
      </w:r>
      <w:r w:rsidR="00795B6C">
        <w:rPr>
          <w:rFonts w:ascii="Times New Roman" w:eastAsia="Calibri" w:hAnsi="Times New Roman" w:cs="Times New Roman"/>
          <w:sz w:val="26"/>
          <w:szCs w:val="26"/>
        </w:rPr>
        <w:t> </w:t>
      </w:r>
      <w:r w:rsidR="006B3594" w:rsidRPr="006B3594">
        <w:rPr>
          <w:rFonts w:ascii="Times New Roman" w:eastAsia="Calibri" w:hAnsi="Times New Roman" w:cs="Times New Roman"/>
          <w:sz w:val="26"/>
          <w:szCs w:val="26"/>
        </w:rPr>
        <w:t>401</w:t>
      </w:r>
      <w:r w:rsidR="00795B6C">
        <w:rPr>
          <w:rFonts w:ascii="Times New Roman" w:eastAsia="Calibri" w:hAnsi="Times New Roman" w:cs="Times New Roman"/>
          <w:sz w:val="26"/>
          <w:szCs w:val="26"/>
        </w:rPr>
        <w:t>,65 тыс. рублей, направлено обращение о выдаче исполнительного листа</w:t>
      </w:r>
      <w:r w:rsidR="002D45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A567B" w:rsidRDefault="00BA567B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ООО «ЮграСтройПроектПлюс»</w:t>
      </w:r>
      <w:r w:rsidR="00795B6C">
        <w:rPr>
          <w:rFonts w:ascii="Times New Roman" w:eastAsia="Calibri" w:hAnsi="Times New Roman" w:cs="Times New Roman"/>
          <w:sz w:val="26"/>
          <w:szCs w:val="26"/>
        </w:rPr>
        <w:t xml:space="preserve"> - </w:t>
      </w:r>
      <w:r w:rsidR="00B46AEF">
        <w:rPr>
          <w:rFonts w:ascii="Times New Roman" w:eastAsia="Calibri" w:hAnsi="Times New Roman" w:cs="Times New Roman"/>
          <w:sz w:val="26"/>
          <w:szCs w:val="26"/>
        </w:rPr>
        <w:t xml:space="preserve">начата процедура банкротства, задолженность на сумму </w:t>
      </w:r>
      <w:r w:rsidR="00B46AEF" w:rsidRPr="00B46AEF">
        <w:rPr>
          <w:rFonts w:ascii="Times New Roman" w:eastAsia="Calibri" w:hAnsi="Times New Roman" w:cs="Times New Roman"/>
          <w:sz w:val="26"/>
          <w:szCs w:val="26"/>
        </w:rPr>
        <w:t>3</w:t>
      </w:r>
      <w:r w:rsidR="00B46AEF">
        <w:rPr>
          <w:rFonts w:ascii="Times New Roman" w:eastAsia="Calibri" w:hAnsi="Times New Roman" w:cs="Times New Roman"/>
          <w:sz w:val="26"/>
          <w:szCs w:val="26"/>
        </w:rPr>
        <w:t> </w:t>
      </w:r>
      <w:r w:rsidR="00B46AEF" w:rsidRPr="00B46AEF">
        <w:rPr>
          <w:rFonts w:ascii="Times New Roman" w:eastAsia="Calibri" w:hAnsi="Times New Roman" w:cs="Times New Roman"/>
          <w:sz w:val="26"/>
          <w:szCs w:val="26"/>
        </w:rPr>
        <w:t>258</w:t>
      </w:r>
      <w:r w:rsidR="00B46AEF">
        <w:rPr>
          <w:rFonts w:ascii="Times New Roman" w:eastAsia="Calibri" w:hAnsi="Times New Roman" w:cs="Times New Roman"/>
          <w:sz w:val="26"/>
          <w:szCs w:val="26"/>
        </w:rPr>
        <w:t>,60 тыс. рублей включена в реестр требований кредиторов;</w:t>
      </w:r>
    </w:p>
    <w:p w:rsidR="00D559E2" w:rsidRPr="008E7CEB" w:rsidRDefault="00515003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6AAF">
        <w:rPr>
          <w:rFonts w:ascii="Times New Roman" w:eastAsia="Calibri" w:hAnsi="Times New Roman" w:cs="Times New Roman"/>
          <w:sz w:val="26"/>
          <w:szCs w:val="26"/>
        </w:rPr>
        <w:t>3) </w:t>
      </w:r>
      <w:r w:rsidR="00D96AAF">
        <w:rPr>
          <w:rFonts w:ascii="Times New Roman" w:eastAsia="Calibri" w:hAnsi="Times New Roman" w:cs="Times New Roman"/>
          <w:sz w:val="26"/>
          <w:szCs w:val="26"/>
        </w:rPr>
        <w:t>37 </w:t>
      </w:r>
      <w:r w:rsidRPr="00D96AAF">
        <w:rPr>
          <w:rFonts w:ascii="Times New Roman" w:eastAsia="Calibri" w:hAnsi="Times New Roman" w:cs="Times New Roman"/>
          <w:sz w:val="26"/>
          <w:szCs w:val="26"/>
        </w:rPr>
        <w:t>569,19 тыс. рублей - по прочим неналоговым доходам (оплата восстановительной стоимости зелёных насаждений, подлежащих сносу</w:t>
      </w:r>
      <w:r w:rsidR="00D96AAF">
        <w:rPr>
          <w:rFonts w:ascii="Times New Roman" w:eastAsia="Calibri" w:hAnsi="Times New Roman" w:cs="Times New Roman"/>
          <w:sz w:val="26"/>
          <w:szCs w:val="26"/>
        </w:rPr>
        <w:t xml:space="preserve">). </w:t>
      </w:r>
      <w:r w:rsidR="00253B71" w:rsidRPr="008E7CEB">
        <w:rPr>
          <w:rFonts w:ascii="Times New Roman" w:eastAsia="Calibri" w:hAnsi="Times New Roman" w:cs="Times New Roman"/>
          <w:sz w:val="26"/>
          <w:szCs w:val="26"/>
        </w:rPr>
        <w:t>Крупнейшими</w:t>
      </w:r>
      <w:r w:rsidR="00CD6094" w:rsidRPr="008E7CEB">
        <w:rPr>
          <w:rFonts w:ascii="Times New Roman" w:eastAsia="Calibri" w:hAnsi="Times New Roman" w:cs="Times New Roman"/>
          <w:sz w:val="26"/>
          <w:szCs w:val="26"/>
        </w:rPr>
        <w:t xml:space="preserve"> дебитор</w:t>
      </w:r>
      <w:r w:rsidR="00253B71" w:rsidRPr="008E7CEB">
        <w:rPr>
          <w:rFonts w:ascii="Times New Roman" w:eastAsia="Calibri" w:hAnsi="Times New Roman" w:cs="Times New Roman"/>
          <w:sz w:val="26"/>
          <w:szCs w:val="26"/>
        </w:rPr>
        <w:t>ами являются</w:t>
      </w:r>
      <w:r w:rsidR="00D559E2" w:rsidRPr="008E7CE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B10DBA" w:rsidRPr="008E7CEB" w:rsidRDefault="00D559E2" w:rsidP="00BA56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CEB">
        <w:rPr>
          <w:rFonts w:ascii="Times New Roman" w:eastAsia="Calibri" w:hAnsi="Times New Roman" w:cs="Times New Roman"/>
          <w:sz w:val="26"/>
          <w:szCs w:val="26"/>
        </w:rPr>
        <w:t>- </w:t>
      </w:r>
      <w:r w:rsidR="00253B71" w:rsidRPr="008E7CE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6094" w:rsidRPr="008E7CEB">
        <w:rPr>
          <w:rFonts w:ascii="Times New Roman" w:eastAsia="Calibri" w:hAnsi="Times New Roman" w:cs="Times New Roman"/>
          <w:sz w:val="26"/>
          <w:szCs w:val="26"/>
        </w:rPr>
        <w:t xml:space="preserve">ООО «СеверСтрой» </w:t>
      </w:r>
      <w:r w:rsidRPr="008E7CEB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2A6019" w:rsidRPr="008E7CEB">
        <w:rPr>
          <w:rFonts w:ascii="Times New Roman" w:eastAsia="Calibri" w:hAnsi="Times New Roman" w:cs="Times New Roman"/>
          <w:sz w:val="26"/>
          <w:szCs w:val="26"/>
        </w:rPr>
        <w:t xml:space="preserve">открыто конкурсное производство в деле о банкротстве, проводится работа по включению задолженности </w:t>
      </w:r>
      <w:r w:rsidRPr="008E7CEB">
        <w:rPr>
          <w:rFonts w:ascii="Times New Roman" w:eastAsia="Calibri" w:hAnsi="Times New Roman" w:cs="Times New Roman"/>
          <w:sz w:val="26"/>
          <w:szCs w:val="26"/>
        </w:rPr>
        <w:t>23 372,69 тыс.</w:t>
      </w:r>
      <w:r w:rsidR="009A294C">
        <w:rPr>
          <w:rFonts w:ascii="Times New Roman" w:eastAsia="Calibri" w:hAnsi="Times New Roman" w:cs="Times New Roman"/>
          <w:sz w:val="26"/>
          <w:szCs w:val="26"/>
        </w:rPr>
        <w:t> </w:t>
      </w:r>
      <w:r w:rsidRPr="008E7CEB">
        <w:rPr>
          <w:rFonts w:ascii="Times New Roman" w:eastAsia="Calibri" w:hAnsi="Times New Roman" w:cs="Times New Roman"/>
          <w:sz w:val="26"/>
          <w:szCs w:val="26"/>
        </w:rPr>
        <w:t>рублей в реестр требований кредиторов;</w:t>
      </w:r>
    </w:p>
    <w:p w:rsidR="00D559E2" w:rsidRPr="008E7CEB" w:rsidRDefault="00D559E2" w:rsidP="00D559E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CEB">
        <w:rPr>
          <w:rFonts w:ascii="Times New Roman" w:eastAsia="Calibri" w:hAnsi="Times New Roman" w:cs="Times New Roman"/>
          <w:sz w:val="26"/>
          <w:szCs w:val="26"/>
        </w:rPr>
        <w:t>- ООО «Стройинвестгрупп» - в конце 2022 года вынесено судебное решение о взыскании задолженности на сумму 12 349,97 тыс. рублей.</w:t>
      </w:r>
    </w:p>
    <w:p w:rsidR="000C598B" w:rsidRPr="000C598B" w:rsidRDefault="00D559E2" w:rsidP="000C59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0C598B">
        <w:rPr>
          <w:rFonts w:ascii="Times New Roman" w:eastAsia="Calibri" w:hAnsi="Times New Roman" w:cs="Times New Roman"/>
          <w:sz w:val="26"/>
          <w:szCs w:val="26"/>
        </w:rPr>
        <w:t>4) 2 560</w:t>
      </w:r>
      <w:r w:rsidR="00061F8D">
        <w:rPr>
          <w:rFonts w:ascii="Times New Roman" w:eastAsia="Calibri" w:hAnsi="Times New Roman" w:cs="Times New Roman"/>
          <w:sz w:val="26"/>
          <w:szCs w:val="26"/>
        </w:rPr>
        <w:t>,26</w:t>
      </w:r>
      <w:r>
        <w:rPr>
          <w:rFonts w:ascii="Times New Roman" w:eastAsia="Calibri" w:hAnsi="Times New Roman" w:cs="Times New Roman"/>
          <w:sz w:val="26"/>
          <w:szCs w:val="26"/>
        </w:rPr>
        <w:t> тыс. рублей</w:t>
      </w:r>
      <w:r w:rsidRPr="00D96AAF">
        <w:t xml:space="preserve"> </w:t>
      </w:r>
      <w:r w:rsidRPr="000C598B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0C598B" w:rsidRPr="000C598B">
        <w:rPr>
          <w:rFonts w:ascii="Times New Roman" w:eastAsia="Calibri" w:hAnsi="Times New Roman" w:cs="Times New Roman"/>
          <w:sz w:val="26"/>
          <w:szCs w:val="26"/>
        </w:rPr>
        <w:t xml:space="preserve">просроченная задолженность </w:t>
      </w:r>
      <w:r w:rsidRPr="00D96AAF">
        <w:rPr>
          <w:rFonts w:ascii="Times New Roman" w:eastAsia="Calibri" w:hAnsi="Times New Roman" w:cs="Times New Roman"/>
          <w:sz w:val="26"/>
          <w:szCs w:val="26"/>
        </w:rPr>
        <w:t>по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96AAF">
        <w:rPr>
          <w:rFonts w:ascii="Times New Roman" w:eastAsia="Calibri" w:hAnsi="Times New Roman" w:cs="Times New Roman"/>
          <w:sz w:val="26"/>
          <w:szCs w:val="26"/>
        </w:rPr>
        <w:t xml:space="preserve">суммам возврата </w:t>
      </w:r>
      <w:r w:rsidR="00C770B6" w:rsidRPr="00D96AAF">
        <w:rPr>
          <w:rFonts w:ascii="Times New Roman" w:eastAsia="Calibri" w:hAnsi="Times New Roman" w:cs="Times New Roman"/>
          <w:sz w:val="26"/>
          <w:szCs w:val="26"/>
        </w:rPr>
        <w:t>субсидий прошлых лет</w:t>
      </w:r>
      <w:r w:rsidR="00C770B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D37DA">
        <w:rPr>
          <w:rFonts w:ascii="Times New Roman" w:eastAsia="Calibri" w:hAnsi="Times New Roman" w:cs="Times New Roman"/>
          <w:sz w:val="26"/>
          <w:szCs w:val="26"/>
        </w:rPr>
        <w:t>12</w:t>
      </w:r>
      <w:r w:rsidR="000C598B">
        <w:rPr>
          <w:rFonts w:ascii="Times New Roman" w:eastAsia="Calibri" w:hAnsi="Times New Roman" w:cs="Times New Roman"/>
          <w:sz w:val="26"/>
          <w:szCs w:val="26"/>
        </w:rPr>
        <w:t>-ю индивидуальными предпринимателями - субъектами малого и среднего предпринимательства (далее – ИП), допустившими нарушения</w:t>
      </w:r>
      <w:r w:rsidR="000C598B" w:rsidRPr="000C598B">
        <w:rPr>
          <w:rFonts w:ascii="Times New Roman" w:eastAsia="Calibri" w:hAnsi="Times New Roman" w:cs="Times New Roman"/>
          <w:sz w:val="26"/>
          <w:szCs w:val="26"/>
        </w:rPr>
        <w:t xml:space="preserve"> условий</w:t>
      </w:r>
      <w:r w:rsidR="000C598B">
        <w:rPr>
          <w:rFonts w:ascii="Times New Roman" w:eastAsia="Calibri" w:hAnsi="Times New Roman" w:cs="Times New Roman"/>
          <w:sz w:val="26"/>
          <w:szCs w:val="26"/>
        </w:rPr>
        <w:t xml:space="preserve"> предоставления</w:t>
      </w:r>
      <w:r w:rsidR="000C598B" w:rsidRPr="000C598B">
        <w:rPr>
          <w:rFonts w:ascii="Times New Roman" w:eastAsia="Calibri" w:hAnsi="Times New Roman" w:cs="Times New Roman"/>
          <w:sz w:val="26"/>
          <w:szCs w:val="26"/>
        </w:rPr>
        <w:t xml:space="preserve"> субсидии</w:t>
      </w:r>
      <w:r w:rsidR="000C598B">
        <w:rPr>
          <w:rFonts w:ascii="Times New Roman" w:eastAsia="Calibri" w:hAnsi="Times New Roman" w:cs="Times New Roman"/>
          <w:sz w:val="26"/>
          <w:szCs w:val="26"/>
        </w:rPr>
        <w:t xml:space="preserve">. В отношении </w:t>
      </w:r>
      <w:r w:rsidR="00DD37DA">
        <w:rPr>
          <w:rFonts w:ascii="Times New Roman" w:eastAsia="Calibri" w:hAnsi="Times New Roman" w:cs="Times New Roman"/>
          <w:sz w:val="26"/>
          <w:szCs w:val="26"/>
        </w:rPr>
        <w:t>9</w:t>
      </w:r>
      <w:r w:rsidR="000C598B">
        <w:rPr>
          <w:rFonts w:ascii="Times New Roman" w:eastAsia="Calibri" w:hAnsi="Times New Roman" w:cs="Times New Roman"/>
          <w:sz w:val="26"/>
          <w:szCs w:val="26"/>
        </w:rPr>
        <w:t xml:space="preserve"> ИП ведётся претензионная работа, подготавливаются исковые заявления в суд. По задолженности </w:t>
      </w:r>
      <w:r w:rsidR="00B86FC1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0C598B">
        <w:rPr>
          <w:rFonts w:ascii="Times New Roman" w:eastAsia="Calibri" w:hAnsi="Times New Roman" w:cs="Times New Roman"/>
          <w:sz w:val="26"/>
          <w:szCs w:val="26"/>
        </w:rPr>
        <w:t xml:space="preserve"> ИП имеется судебное решение, начато исполнительное </w:t>
      </w:r>
      <w:r w:rsidR="000C598B" w:rsidRPr="00B86FC1">
        <w:rPr>
          <w:rFonts w:ascii="Times New Roman" w:eastAsia="Calibri" w:hAnsi="Times New Roman" w:cs="Times New Roman"/>
          <w:sz w:val="26"/>
          <w:szCs w:val="26"/>
        </w:rPr>
        <w:t xml:space="preserve">производство. </w:t>
      </w:r>
      <w:r w:rsidR="00632225" w:rsidRPr="00B86FC1">
        <w:rPr>
          <w:rFonts w:ascii="Times New Roman" w:eastAsia="Calibri" w:hAnsi="Times New Roman" w:cs="Times New Roman"/>
          <w:sz w:val="26"/>
          <w:szCs w:val="26"/>
        </w:rPr>
        <w:t xml:space="preserve">В отношении </w:t>
      </w:r>
      <w:r w:rsidR="00B86FC1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0C598B">
        <w:rPr>
          <w:rFonts w:ascii="Times New Roman" w:eastAsia="Calibri" w:hAnsi="Times New Roman" w:cs="Times New Roman"/>
          <w:sz w:val="26"/>
          <w:szCs w:val="26"/>
        </w:rPr>
        <w:t xml:space="preserve"> ИП</w:t>
      </w:r>
      <w:r w:rsidR="00DD37DA">
        <w:rPr>
          <w:rFonts w:ascii="Times New Roman" w:eastAsia="Calibri" w:hAnsi="Times New Roman" w:cs="Times New Roman"/>
          <w:sz w:val="26"/>
          <w:szCs w:val="26"/>
        </w:rPr>
        <w:t xml:space="preserve"> возбуждено уголовное дело. Одно </w:t>
      </w:r>
      <w:r w:rsidR="00DD37DA" w:rsidRPr="00B86FC1">
        <w:rPr>
          <w:rFonts w:ascii="Times New Roman" w:eastAsia="Calibri" w:hAnsi="Times New Roman" w:cs="Times New Roman"/>
          <w:sz w:val="26"/>
          <w:szCs w:val="26"/>
        </w:rPr>
        <w:t xml:space="preserve">представление контрольно-ревизионного </w:t>
      </w:r>
      <w:r w:rsidR="00B86FC1" w:rsidRPr="00B86FC1">
        <w:rPr>
          <w:rFonts w:ascii="Times New Roman" w:eastAsia="Calibri" w:hAnsi="Times New Roman" w:cs="Times New Roman"/>
          <w:sz w:val="26"/>
          <w:szCs w:val="26"/>
        </w:rPr>
        <w:t>управления</w:t>
      </w:r>
      <w:r w:rsidR="00DD37DA" w:rsidRPr="00B86FC1">
        <w:rPr>
          <w:rFonts w:ascii="Times New Roman" w:eastAsia="Calibri" w:hAnsi="Times New Roman" w:cs="Times New Roman"/>
          <w:sz w:val="26"/>
          <w:szCs w:val="26"/>
        </w:rPr>
        <w:t xml:space="preserve"> Администрации города обжалуется</w:t>
      </w:r>
      <w:r w:rsidR="00DD37DA">
        <w:rPr>
          <w:rFonts w:ascii="Times New Roman" w:eastAsia="Calibri" w:hAnsi="Times New Roman" w:cs="Times New Roman"/>
          <w:sz w:val="26"/>
          <w:szCs w:val="26"/>
        </w:rPr>
        <w:t xml:space="preserve"> в судебном порядке. </w:t>
      </w:r>
    </w:p>
    <w:p w:rsidR="006C6EFA" w:rsidRPr="006C6EFA" w:rsidRDefault="006C6EFA" w:rsidP="003C60B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8"/>
          <w:szCs w:val="8"/>
          <w:highlight w:val="yellow"/>
          <w:lang w:eastAsia="ru-RU"/>
        </w:rPr>
      </w:pPr>
    </w:p>
    <w:p w:rsidR="00486897" w:rsidRPr="00486897" w:rsidRDefault="001C0D92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r w:rsidR="00976F93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бюджетной </w:t>
      </w:r>
      <w:r w:rsidR="00A94D7B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отчётности</w:t>
      </w:r>
      <w:r w:rsidR="00C86BA4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32A8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86BA4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4121F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9056C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86BA4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BA4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</w:t>
      </w:r>
      <w:r w:rsidR="003A50BC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балансового учета </w:t>
      </w:r>
      <w:r w:rsidR="00AA2B85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списана </w:t>
      </w:r>
      <w:r w:rsidR="00C86BA4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дебиторская </w:t>
      </w:r>
      <w:r w:rsidR="00AA2B85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</w:t>
      </w:r>
      <w:r w:rsidR="003C60B3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общую сумму </w:t>
      </w:r>
      <w:r w:rsidR="00E30B33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>106 667,02</w:t>
      </w:r>
      <w:r w:rsidR="00484A3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A32A8" w:rsidRPr="008B577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="004A32A8" w:rsidRPr="00E30B33">
        <w:rPr>
          <w:rFonts w:ascii="Times New Roman" w:eastAsia="Times New Roman" w:hAnsi="Times New Roman" w:cs="Times New Roman"/>
          <w:sz w:val="26"/>
          <w:szCs w:val="26"/>
          <w:lang w:eastAsia="ru-RU"/>
        </w:rPr>
        <w:t>. рублей,</w:t>
      </w:r>
      <w:r w:rsidR="004868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="00632225">
        <w:rPr>
          <w:rFonts w:ascii="Times New Roman" w:eastAsia="Calibri" w:hAnsi="Times New Roman" w:cs="Times New Roman"/>
          <w:spacing w:val="-4"/>
          <w:sz w:val="26"/>
          <w:szCs w:val="26"/>
        </w:rPr>
        <w:t>76 178,90 тыс. рублей</w:t>
      </w:r>
      <w:r w:rsidR="00632225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="00632225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- 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безнадёжная к взысканию </w:t>
      </w:r>
      <w:r w:rsidR="0020022A">
        <w:rPr>
          <w:rFonts w:ascii="Times New Roman" w:eastAsia="Calibri" w:hAnsi="Times New Roman" w:cs="Times New Roman"/>
          <w:spacing w:val="-4"/>
          <w:sz w:val="26"/>
          <w:szCs w:val="26"/>
        </w:rPr>
        <w:t>(</w:t>
      </w:r>
      <w:r w:rsidR="0020022A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в связи с </w:t>
      </w:r>
      <w:r w:rsidR="0020022A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ликвидацией, </w:t>
      </w:r>
      <w:r w:rsidR="0020022A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исключением должников из Единого государственного реестра юридических лиц</w:t>
      </w:r>
      <w:r w:rsidR="0020022A">
        <w:rPr>
          <w:rFonts w:ascii="Times New Roman" w:eastAsia="Calibri" w:hAnsi="Times New Roman" w:cs="Times New Roman"/>
          <w:spacing w:val="-4"/>
          <w:sz w:val="26"/>
          <w:szCs w:val="26"/>
        </w:rPr>
        <w:t>, смертью физических лиц, окончанием</w:t>
      </w:r>
      <w:r w:rsidR="0020022A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исполнительного производства</w:t>
      </w:r>
      <w:r w:rsidR="00632225">
        <w:rPr>
          <w:rFonts w:ascii="Times New Roman" w:eastAsia="Calibri" w:hAnsi="Times New Roman" w:cs="Times New Roman"/>
          <w:spacing w:val="-4"/>
          <w:sz w:val="26"/>
          <w:szCs w:val="26"/>
        </w:rPr>
        <w:t>)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, в том числе:</w:t>
      </w:r>
    </w:p>
    <w:p w:rsidR="00486897" w:rsidRPr="00486897" w:rsidRDefault="00486897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28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872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,16 тыс. рублей -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по доходам за пользование земельными участками без правоустанавливающих документов;</w:t>
      </w:r>
    </w:p>
    <w:p w:rsidR="00486897" w:rsidRPr="00486897" w:rsidRDefault="0020022A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221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,90 тыс. рублей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- 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по оплате восстановительной стоимости зелёных насаждений, подлежащих </w:t>
      </w:r>
      <w:r w:rsidR="00486897" w:rsidRPr="00B86FC1">
        <w:rPr>
          <w:rFonts w:ascii="Times New Roman" w:eastAsia="Calibri" w:hAnsi="Times New Roman" w:cs="Times New Roman"/>
          <w:spacing w:val="-4"/>
          <w:sz w:val="26"/>
          <w:szCs w:val="26"/>
        </w:rPr>
        <w:t>сносу;</w:t>
      </w:r>
    </w:p>
    <w:p w:rsidR="00486897" w:rsidRPr="00486897" w:rsidRDefault="0020022A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C25675">
        <w:rPr>
          <w:rFonts w:ascii="Times New Roman" w:eastAsia="Calibri" w:hAnsi="Times New Roman" w:cs="Times New Roman"/>
          <w:spacing w:val="-4"/>
          <w:sz w:val="26"/>
          <w:szCs w:val="26"/>
        </w:rPr>
        <w:t>154,32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тыс. рублей -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по доходам от платных услуг, компенсации затрат;</w:t>
      </w:r>
    </w:p>
    <w:p w:rsidR="00486897" w:rsidRPr="00486897" w:rsidRDefault="0020022A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680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,82 тыс. рублей - </w:t>
      </w:r>
      <w:r w:rsidR="00486897" w:rsidRPr="00486897">
        <w:rPr>
          <w:rFonts w:ascii="Times New Roman" w:eastAsia="Calibri" w:hAnsi="Times New Roman" w:cs="Times New Roman"/>
          <w:spacing w:val="-4"/>
          <w:sz w:val="26"/>
          <w:szCs w:val="26"/>
        </w:rPr>
        <w:t>по штрафам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 наложенным на физических лиц;</w:t>
      </w:r>
    </w:p>
    <w:p w:rsidR="004C7BEA" w:rsidRPr="004C7BEA" w:rsidRDefault="004C7BEA" w:rsidP="006F1BE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F1BE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794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,37 тыс. рублей - 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доходам, получаемым в виде арендной платы за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земельные участки;</w:t>
      </w:r>
    </w:p>
    <w:p w:rsidR="004C7BEA" w:rsidRPr="004C7BEA" w:rsidRDefault="004C7BEA" w:rsidP="006F1BE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F1BE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1 252,20 тыс. рублей - 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от сдачи в аренду нежилых помещений, составляющих казну </w:t>
      </w:r>
      <w:r w:rsidR="006F1BE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округа;</w:t>
      </w:r>
    </w:p>
    <w:p w:rsidR="004C7BEA" w:rsidRPr="004C7BEA" w:rsidRDefault="006F1BEF" w:rsidP="006F1BE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433,94 тыс. рублей - </w:t>
      </w:r>
      <w:r w:rsidR="004C7BEA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от сдачи в аренду имущества, находящегося в оперативном управлении </w:t>
      </w:r>
      <w:r w:rsidR="00F5124E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казённых</w:t>
      </w:r>
      <w:r w:rsidR="004C7BEA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7BEA" w:rsidRPr="004C7BEA" w:rsidRDefault="006F1BEF" w:rsidP="006F1BE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551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,71 тыс. рублей - </w:t>
      </w:r>
      <w:r w:rsidR="004C7BEA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договорам социального найм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 жилых помещений;</w:t>
      </w:r>
    </w:p>
    <w:p w:rsidR="004C7BEA" w:rsidRPr="004C7BEA" w:rsidRDefault="006F1BEF" w:rsidP="005F18A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25,42 тыс. рублей - ущерб</w:t>
      </w:r>
      <w:r w:rsidR="004C7BEA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объектам движимого имущества казны (евроконтейнеры, объект малой архитектурной формы (детская игровая площ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адка));</w:t>
      </w:r>
    </w:p>
    <w:p w:rsidR="00E30B33" w:rsidRDefault="006F1BEF" w:rsidP="005F18A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0442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452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,75 тыс. рублей - </w:t>
      </w:r>
      <w:r w:rsidR="004C7BEA" w:rsidRPr="004C7BE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доходам за фактическое пользование муниципа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льным имуществом</w:t>
      </w:r>
      <w:r w:rsidR="005F18A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86897" w:rsidRDefault="0020022A" w:rsidP="005F18A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- 739,31 тыс. рублей – по штрафам, пеням, неустойкам</w:t>
      </w:r>
      <w:r w:rsidRPr="002002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просрочкой и неисполнением условий контрактов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F31EE" w:rsidRPr="00162FFB" w:rsidRDefault="007F31EE" w:rsidP="00FB4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highlight w:val="yellow"/>
          <w:lang w:eastAsia="ru-RU"/>
        </w:rPr>
      </w:pPr>
    </w:p>
    <w:p w:rsidR="003E4CCB" w:rsidRPr="00CA39F4" w:rsidRDefault="003E4CCB" w:rsidP="003E4C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редиторская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 задолженность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доходам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уменьшилась з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а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22 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(-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 w:rsidRPr="00146A66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146A66">
        <w:rPr>
          <w:rFonts w:ascii="Times New Roman" w:eastAsia="Times New Roman" w:hAnsi="Times New Roman" w:cs="Times New Roman"/>
          <w:sz w:val="26"/>
          <w:szCs w:val="26"/>
          <w:lang w:eastAsia="ru-RU"/>
        </w:rPr>
        <w:t>584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,80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или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)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42,0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 xml:space="preserve">составила </w:t>
      </w:r>
      <w:r w:rsidRPr="00146A66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146A66">
        <w:rPr>
          <w:rFonts w:ascii="Times New Roman" w:eastAsia="Times New Roman" w:hAnsi="Times New Roman" w:cs="Times New Roman"/>
          <w:sz w:val="26"/>
          <w:szCs w:val="26"/>
          <w:lang w:eastAsia="ru-RU"/>
        </w:rPr>
        <w:t>994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,86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A39F4">
        <w:rPr>
          <w:rFonts w:ascii="Times New Roman" w:eastAsia="Times New Roman" w:hAnsi="Times New Roman" w:cs="Times New Roman"/>
          <w:sz w:val="26"/>
          <w:szCs w:val="26"/>
          <w:lang w:val="x-none" w:eastAsia="ru-RU"/>
        </w:rPr>
        <w:t>тыс. рублей.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Кредиторская задолженность сложилась в связи с поступлением (переплатами) доходов бюджета, основную часть которых составляют следующие виды доходов:</w:t>
      </w:r>
    </w:p>
    <w:p w:rsidR="003E4CCB" w:rsidRDefault="003E4CCB" w:rsidP="003E4C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аренда земельных участков и иного муниципального имущества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9 858,37 тыс. рублей;</w:t>
      </w:r>
    </w:p>
    <w:p w:rsidR="003E4CCB" w:rsidRDefault="003E4CCB" w:rsidP="003E4C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невыясненные поступления </w:t>
      </w: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4C43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C4367">
        <w:rPr>
          <w:rFonts w:ascii="Times New Roman" w:eastAsia="Times New Roman" w:hAnsi="Times New Roman" w:cs="Times New Roman"/>
          <w:sz w:val="26"/>
          <w:szCs w:val="26"/>
          <w:lang w:eastAsia="ru-RU"/>
        </w:rPr>
        <w:t>924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,07 тыс. рублей;</w:t>
      </w:r>
    </w:p>
    <w:p w:rsidR="003E4CCB" w:rsidRPr="003C4E3C" w:rsidRDefault="003E4CCB" w:rsidP="003E4CC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4E3C">
        <w:rPr>
          <w:rFonts w:ascii="Times New Roman" w:eastAsia="Times New Roman" w:hAnsi="Times New Roman" w:cs="Times New Roman"/>
          <w:sz w:val="26"/>
          <w:szCs w:val="26"/>
          <w:lang w:eastAsia="ru-RU"/>
        </w:rPr>
        <w:t>- поступления (переплата) сумм принудительного изъятия - 1 403,16 тыс. рублей.</w:t>
      </w:r>
    </w:p>
    <w:sectPr w:rsidR="003E4CCB" w:rsidRPr="003C4E3C" w:rsidSect="00B1228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B05" w:rsidRDefault="00193B05" w:rsidP="0099632E">
      <w:pPr>
        <w:spacing w:after="0" w:line="240" w:lineRule="auto"/>
      </w:pPr>
      <w:r>
        <w:separator/>
      </w:r>
    </w:p>
  </w:endnote>
  <w:endnote w:type="continuationSeparator" w:id="0">
    <w:p w:rsidR="00193B05" w:rsidRDefault="00193B05" w:rsidP="0099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B05" w:rsidRDefault="00193B05" w:rsidP="0099632E">
      <w:pPr>
        <w:spacing w:after="0" w:line="240" w:lineRule="auto"/>
      </w:pPr>
      <w:r>
        <w:separator/>
      </w:r>
    </w:p>
  </w:footnote>
  <w:footnote w:type="continuationSeparator" w:id="0">
    <w:p w:rsidR="00193B05" w:rsidRDefault="00193B05" w:rsidP="0099632E">
      <w:pPr>
        <w:spacing w:after="0" w:line="240" w:lineRule="auto"/>
      </w:pPr>
      <w:r>
        <w:continuationSeparator/>
      </w:r>
    </w:p>
  </w:footnote>
  <w:footnote w:id="1">
    <w:p w:rsidR="006B3594" w:rsidRPr="00BC5D2D" w:rsidRDefault="006B3594" w:rsidP="00BC5D2D">
      <w:pPr>
        <w:pStyle w:val="a5"/>
        <w:jc w:val="both"/>
        <w:rPr>
          <w:rFonts w:ascii="Times New Roman" w:hAnsi="Times New Roman" w:cs="Times New Roman"/>
        </w:rPr>
      </w:pPr>
      <w:r w:rsidRPr="00BC5D2D">
        <w:rPr>
          <w:rStyle w:val="a7"/>
          <w:rFonts w:ascii="Times New Roman" w:hAnsi="Times New Roman" w:cs="Times New Roman"/>
        </w:rPr>
        <w:footnoteRef/>
      </w:r>
      <w:r w:rsidRPr="00BC5D2D">
        <w:rPr>
          <w:rFonts w:ascii="Times New Roman" w:hAnsi="Times New Roman" w:cs="Times New Roman"/>
        </w:rPr>
        <w:t xml:space="preserve"> Приказ Минфина России от 31.12.2016 № 258н «Об утверждении федерального стандарта бухгалтерского учета для организаций государственного сектора «Аренда».</w:t>
      </w:r>
    </w:p>
  </w:footnote>
  <w:footnote w:id="2">
    <w:p w:rsidR="006B3594" w:rsidRPr="0083633A" w:rsidRDefault="006B3594" w:rsidP="00BC5D2D">
      <w:pPr>
        <w:pStyle w:val="a5"/>
        <w:jc w:val="both"/>
        <w:rPr>
          <w:rFonts w:ascii="Times New Roman" w:hAnsi="Times New Roman" w:cs="Times New Roman"/>
        </w:rPr>
      </w:pPr>
      <w:r w:rsidRPr="0083633A">
        <w:rPr>
          <w:rStyle w:val="a7"/>
          <w:rFonts w:ascii="Times New Roman" w:hAnsi="Times New Roman" w:cs="Times New Roman"/>
        </w:rPr>
        <w:footnoteRef/>
      </w:r>
      <w:r w:rsidRPr="0083633A">
        <w:rPr>
          <w:rFonts w:ascii="Times New Roman" w:hAnsi="Times New Roman" w:cs="Times New Roman"/>
        </w:rPr>
        <w:t xml:space="preserve"> Приказ Минфина России от 27.02.2018 № 32н «Об утверждении федерального стандарта бухгалтерского учета для организаций государственного сектора «Доходы».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743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3594" w:rsidRPr="00A37648" w:rsidRDefault="006B3594">
        <w:pPr>
          <w:pStyle w:val="ad"/>
          <w:jc w:val="center"/>
          <w:rPr>
            <w:rFonts w:ascii="Times New Roman" w:hAnsi="Times New Roman" w:cs="Times New Roman"/>
          </w:rPr>
        </w:pPr>
        <w:r w:rsidRPr="00A37648">
          <w:rPr>
            <w:rFonts w:ascii="Times New Roman" w:hAnsi="Times New Roman" w:cs="Times New Roman"/>
          </w:rPr>
          <w:fldChar w:fldCharType="begin"/>
        </w:r>
        <w:r w:rsidRPr="00A37648">
          <w:rPr>
            <w:rFonts w:ascii="Times New Roman" w:hAnsi="Times New Roman" w:cs="Times New Roman"/>
          </w:rPr>
          <w:instrText>PAGE   \* MERGEFORMAT</w:instrText>
        </w:r>
        <w:r w:rsidRPr="00A37648">
          <w:rPr>
            <w:rFonts w:ascii="Times New Roman" w:hAnsi="Times New Roman" w:cs="Times New Roman"/>
          </w:rPr>
          <w:fldChar w:fldCharType="separate"/>
        </w:r>
        <w:r w:rsidR="00B12282">
          <w:rPr>
            <w:rFonts w:ascii="Times New Roman" w:hAnsi="Times New Roman" w:cs="Times New Roman"/>
            <w:noProof/>
          </w:rPr>
          <w:t>14</w:t>
        </w:r>
        <w:r w:rsidRPr="00A3764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2630280"/>
      <w:docPartObj>
        <w:docPartGallery w:val="Page Numbers (Top of Page)"/>
        <w:docPartUnique/>
      </w:docPartObj>
    </w:sdtPr>
    <w:sdtContent>
      <w:p w:rsidR="00B12282" w:rsidRDefault="00B12282">
        <w:pPr>
          <w:pStyle w:val="ad"/>
          <w:jc w:val="center"/>
        </w:pPr>
        <w:r w:rsidRPr="00B12282">
          <w:rPr>
            <w:rFonts w:ascii="Times New Roman" w:hAnsi="Times New Roman" w:cs="Times New Roman"/>
          </w:rPr>
          <w:fldChar w:fldCharType="begin"/>
        </w:r>
        <w:r w:rsidRPr="00B12282">
          <w:rPr>
            <w:rFonts w:ascii="Times New Roman" w:hAnsi="Times New Roman" w:cs="Times New Roman"/>
          </w:rPr>
          <w:instrText>PAGE   \* MERGEFORMAT</w:instrText>
        </w:r>
        <w:r w:rsidRPr="00B1228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B12282">
          <w:rPr>
            <w:rFonts w:ascii="Times New Roman" w:hAnsi="Times New Roman" w:cs="Times New Roman"/>
          </w:rPr>
          <w:fldChar w:fldCharType="end"/>
        </w:r>
      </w:p>
    </w:sdtContent>
  </w:sdt>
  <w:p w:rsidR="00B12282" w:rsidRDefault="00B1228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9DD"/>
    <w:multiLevelType w:val="hybridMultilevel"/>
    <w:tmpl w:val="133ADD54"/>
    <w:lvl w:ilvl="0" w:tplc="81A64D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383ED2"/>
    <w:multiLevelType w:val="hybridMultilevel"/>
    <w:tmpl w:val="3C9808E2"/>
    <w:lvl w:ilvl="0" w:tplc="CEFAE02E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4D7B33"/>
    <w:multiLevelType w:val="hybridMultilevel"/>
    <w:tmpl w:val="C28ACBD2"/>
    <w:lvl w:ilvl="0" w:tplc="655E522C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A93CD2"/>
    <w:multiLevelType w:val="multilevel"/>
    <w:tmpl w:val="0AEA2A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B9119D"/>
    <w:multiLevelType w:val="hybridMultilevel"/>
    <w:tmpl w:val="877656A0"/>
    <w:lvl w:ilvl="0" w:tplc="70D06D6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6F050E"/>
    <w:multiLevelType w:val="hybridMultilevel"/>
    <w:tmpl w:val="5BB25528"/>
    <w:lvl w:ilvl="0" w:tplc="FCEC838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402245"/>
    <w:multiLevelType w:val="hybridMultilevel"/>
    <w:tmpl w:val="39B686A4"/>
    <w:lvl w:ilvl="0" w:tplc="BD7266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6B2D08"/>
    <w:multiLevelType w:val="hybridMultilevel"/>
    <w:tmpl w:val="BD08553E"/>
    <w:lvl w:ilvl="0" w:tplc="43C41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5706FB"/>
    <w:multiLevelType w:val="hybridMultilevel"/>
    <w:tmpl w:val="3F7CEBCC"/>
    <w:lvl w:ilvl="0" w:tplc="B4B4E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85FA3"/>
    <w:multiLevelType w:val="hybridMultilevel"/>
    <w:tmpl w:val="85EAEADE"/>
    <w:lvl w:ilvl="0" w:tplc="7076F8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572C82"/>
    <w:multiLevelType w:val="hybridMultilevel"/>
    <w:tmpl w:val="387EA5BA"/>
    <w:lvl w:ilvl="0" w:tplc="35AC5AD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CF525F"/>
    <w:multiLevelType w:val="hybridMultilevel"/>
    <w:tmpl w:val="7696EE5C"/>
    <w:lvl w:ilvl="0" w:tplc="2A962AC6">
      <w:start w:val="1"/>
      <w:numFmt w:val="bullet"/>
      <w:suff w:val="space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A2B6B3C"/>
    <w:multiLevelType w:val="hybridMultilevel"/>
    <w:tmpl w:val="02887B3A"/>
    <w:lvl w:ilvl="0" w:tplc="89A643B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772385"/>
    <w:multiLevelType w:val="hybridMultilevel"/>
    <w:tmpl w:val="CDC80AF8"/>
    <w:lvl w:ilvl="0" w:tplc="6748B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54222"/>
    <w:multiLevelType w:val="hybridMultilevel"/>
    <w:tmpl w:val="32B21F7C"/>
    <w:lvl w:ilvl="0" w:tplc="7688AA4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E67AFA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C565FB7"/>
    <w:multiLevelType w:val="hybridMultilevel"/>
    <w:tmpl w:val="E98C6864"/>
    <w:lvl w:ilvl="0" w:tplc="904C23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DC56612"/>
    <w:multiLevelType w:val="hybridMultilevel"/>
    <w:tmpl w:val="2500DC58"/>
    <w:lvl w:ilvl="0" w:tplc="2F90044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0A3765"/>
    <w:multiLevelType w:val="hybridMultilevel"/>
    <w:tmpl w:val="1A6865A8"/>
    <w:lvl w:ilvl="0" w:tplc="9C68F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0B1C09"/>
    <w:multiLevelType w:val="hybridMultilevel"/>
    <w:tmpl w:val="5606B810"/>
    <w:lvl w:ilvl="0" w:tplc="75022F3C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3D"/>
    <w:multiLevelType w:val="hybridMultilevel"/>
    <w:tmpl w:val="83CCD0BA"/>
    <w:lvl w:ilvl="0" w:tplc="3F0E4E12">
      <w:start w:val="7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ACE7ACB"/>
    <w:multiLevelType w:val="hybridMultilevel"/>
    <w:tmpl w:val="3B580BBA"/>
    <w:lvl w:ilvl="0" w:tplc="13C27E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C7314C5"/>
    <w:multiLevelType w:val="multilevel"/>
    <w:tmpl w:val="E4E82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D033D03"/>
    <w:multiLevelType w:val="hybridMultilevel"/>
    <w:tmpl w:val="399EDE5C"/>
    <w:lvl w:ilvl="0" w:tplc="E7624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722DF"/>
    <w:multiLevelType w:val="hybridMultilevel"/>
    <w:tmpl w:val="B7EEB5D6"/>
    <w:lvl w:ilvl="0" w:tplc="6546A5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065ECF"/>
    <w:multiLevelType w:val="hybridMultilevel"/>
    <w:tmpl w:val="9B684A94"/>
    <w:lvl w:ilvl="0" w:tplc="C292E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AA0381"/>
    <w:multiLevelType w:val="hybridMultilevel"/>
    <w:tmpl w:val="4C527498"/>
    <w:lvl w:ilvl="0" w:tplc="CEC02C2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5D7E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577750"/>
    <w:multiLevelType w:val="hybridMultilevel"/>
    <w:tmpl w:val="7F9A94D0"/>
    <w:lvl w:ilvl="0" w:tplc="2E54C6F6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1856FB3"/>
    <w:multiLevelType w:val="hybridMultilevel"/>
    <w:tmpl w:val="98CAE800"/>
    <w:lvl w:ilvl="0" w:tplc="BF4698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3D1391"/>
    <w:multiLevelType w:val="hybridMultilevel"/>
    <w:tmpl w:val="4852D294"/>
    <w:lvl w:ilvl="0" w:tplc="FA4E0836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3AB5795"/>
    <w:multiLevelType w:val="hybridMultilevel"/>
    <w:tmpl w:val="8DF803F8"/>
    <w:lvl w:ilvl="0" w:tplc="33D61E02">
      <w:start w:val="2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394996"/>
    <w:multiLevelType w:val="hybridMultilevel"/>
    <w:tmpl w:val="9AB206DA"/>
    <w:lvl w:ilvl="0" w:tplc="A6F47F4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A2C5545"/>
    <w:multiLevelType w:val="hybridMultilevel"/>
    <w:tmpl w:val="78B65848"/>
    <w:lvl w:ilvl="0" w:tplc="FC3ADEF2">
      <w:start w:val="1"/>
      <w:numFmt w:val="decimal"/>
      <w:lvlText w:val="%1)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F1585D"/>
    <w:multiLevelType w:val="hybridMultilevel"/>
    <w:tmpl w:val="E5FCB2DC"/>
    <w:lvl w:ilvl="0" w:tplc="DAAECB6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C7B71A9"/>
    <w:multiLevelType w:val="hybridMultilevel"/>
    <w:tmpl w:val="9594B5F8"/>
    <w:lvl w:ilvl="0" w:tplc="E6FCF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DE07DD0"/>
    <w:multiLevelType w:val="hybridMultilevel"/>
    <w:tmpl w:val="0908DA32"/>
    <w:lvl w:ilvl="0" w:tplc="EFDED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806DA8"/>
    <w:multiLevelType w:val="hybridMultilevel"/>
    <w:tmpl w:val="71D6AA1E"/>
    <w:lvl w:ilvl="0" w:tplc="7A00D498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717D66"/>
    <w:multiLevelType w:val="hybridMultilevel"/>
    <w:tmpl w:val="9AD6A8FA"/>
    <w:lvl w:ilvl="0" w:tplc="D2C2DC22">
      <w:start w:val="1"/>
      <w:numFmt w:val="decimal"/>
      <w:suff w:val="space"/>
      <w:lvlText w:val="%1."/>
      <w:lvlJc w:val="left"/>
      <w:pPr>
        <w:ind w:left="5337" w:hanging="375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6880B94"/>
    <w:multiLevelType w:val="hybridMultilevel"/>
    <w:tmpl w:val="C7128DE0"/>
    <w:lvl w:ilvl="0" w:tplc="E542A0F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675069"/>
    <w:multiLevelType w:val="hybridMultilevel"/>
    <w:tmpl w:val="B45CD334"/>
    <w:lvl w:ilvl="0" w:tplc="221E51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A4339EF"/>
    <w:multiLevelType w:val="hybridMultilevel"/>
    <w:tmpl w:val="B0FE71F8"/>
    <w:lvl w:ilvl="0" w:tplc="7AD496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C05046"/>
    <w:multiLevelType w:val="hybridMultilevel"/>
    <w:tmpl w:val="13CA70F8"/>
    <w:lvl w:ilvl="0" w:tplc="F95CDE0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E5E2ECB"/>
    <w:multiLevelType w:val="multilevel"/>
    <w:tmpl w:val="B0C86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7ED218BC"/>
    <w:multiLevelType w:val="hybridMultilevel"/>
    <w:tmpl w:val="1EAC3014"/>
    <w:lvl w:ilvl="0" w:tplc="ED940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6"/>
  </w:num>
  <w:num w:numId="2">
    <w:abstractNumId w:val="0"/>
  </w:num>
  <w:num w:numId="3">
    <w:abstractNumId w:val="35"/>
  </w:num>
  <w:num w:numId="4">
    <w:abstractNumId w:val="3"/>
  </w:num>
  <w:num w:numId="5">
    <w:abstractNumId w:val="25"/>
  </w:num>
  <w:num w:numId="6">
    <w:abstractNumId w:val="37"/>
  </w:num>
  <w:num w:numId="7">
    <w:abstractNumId w:val="32"/>
  </w:num>
  <w:num w:numId="8">
    <w:abstractNumId w:val="8"/>
  </w:num>
  <w:num w:numId="9">
    <w:abstractNumId w:val="27"/>
  </w:num>
  <w:num w:numId="10">
    <w:abstractNumId w:val="16"/>
  </w:num>
  <w:num w:numId="11">
    <w:abstractNumId w:val="29"/>
  </w:num>
  <w:num w:numId="12">
    <w:abstractNumId w:val="36"/>
  </w:num>
  <w:num w:numId="13">
    <w:abstractNumId w:val="24"/>
  </w:num>
  <w:num w:numId="14">
    <w:abstractNumId w:val="31"/>
  </w:num>
  <w:num w:numId="15">
    <w:abstractNumId w:val="13"/>
  </w:num>
  <w:num w:numId="16">
    <w:abstractNumId w:val="4"/>
  </w:num>
  <w:num w:numId="17">
    <w:abstractNumId w:val="14"/>
  </w:num>
  <w:num w:numId="18">
    <w:abstractNumId w:val="20"/>
  </w:num>
  <w:num w:numId="19">
    <w:abstractNumId w:val="4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0"/>
  </w:num>
  <w:num w:numId="23">
    <w:abstractNumId w:val="9"/>
  </w:num>
  <w:num w:numId="24">
    <w:abstractNumId w:val="33"/>
  </w:num>
  <w:num w:numId="25">
    <w:abstractNumId w:val="15"/>
  </w:num>
  <w:num w:numId="26">
    <w:abstractNumId w:val="38"/>
  </w:num>
  <w:num w:numId="27">
    <w:abstractNumId w:val="10"/>
  </w:num>
  <w:num w:numId="28">
    <w:abstractNumId w:val="19"/>
  </w:num>
  <w:num w:numId="29">
    <w:abstractNumId w:val="47"/>
  </w:num>
  <w:num w:numId="30">
    <w:abstractNumId w:val="34"/>
  </w:num>
  <w:num w:numId="31">
    <w:abstractNumId w:val="45"/>
  </w:num>
  <w:num w:numId="32">
    <w:abstractNumId w:val="28"/>
  </w:num>
  <w:num w:numId="33">
    <w:abstractNumId w:val="40"/>
  </w:num>
  <w:num w:numId="34">
    <w:abstractNumId w:val="5"/>
  </w:num>
  <w:num w:numId="35">
    <w:abstractNumId w:val="41"/>
  </w:num>
  <w:num w:numId="36">
    <w:abstractNumId w:val="21"/>
  </w:num>
  <w:num w:numId="37">
    <w:abstractNumId w:val="23"/>
  </w:num>
  <w:num w:numId="38">
    <w:abstractNumId w:val="26"/>
  </w:num>
  <w:num w:numId="39">
    <w:abstractNumId w:val="42"/>
  </w:num>
  <w:num w:numId="40">
    <w:abstractNumId w:val="6"/>
  </w:num>
  <w:num w:numId="41">
    <w:abstractNumId w:val="22"/>
  </w:num>
  <w:num w:numId="42">
    <w:abstractNumId w:val="43"/>
  </w:num>
  <w:num w:numId="43">
    <w:abstractNumId w:val="7"/>
  </w:num>
  <w:num w:numId="44">
    <w:abstractNumId w:val="17"/>
  </w:num>
  <w:num w:numId="45">
    <w:abstractNumId w:val="1"/>
  </w:num>
  <w:num w:numId="46">
    <w:abstractNumId w:val="39"/>
  </w:num>
  <w:num w:numId="47">
    <w:abstractNumId w:val="18"/>
  </w:num>
  <w:num w:numId="48">
    <w:abstractNumId w:val="11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29"/>
    <w:rsid w:val="00000324"/>
    <w:rsid w:val="000009A1"/>
    <w:rsid w:val="00000D07"/>
    <w:rsid w:val="00000D72"/>
    <w:rsid w:val="0000154B"/>
    <w:rsid w:val="00001FC0"/>
    <w:rsid w:val="000020BD"/>
    <w:rsid w:val="00002341"/>
    <w:rsid w:val="00002540"/>
    <w:rsid w:val="00002AC8"/>
    <w:rsid w:val="00003A94"/>
    <w:rsid w:val="00003D00"/>
    <w:rsid w:val="00004D30"/>
    <w:rsid w:val="00005CB8"/>
    <w:rsid w:val="00005FF2"/>
    <w:rsid w:val="00006075"/>
    <w:rsid w:val="000060D3"/>
    <w:rsid w:val="00006EB4"/>
    <w:rsid w:val="000108B2"/>
    <w:rsid w:val="000113D8"/>
    <w:rsid w:val="00011501"/>
    <w:rsid w:val="00011D7A"/>
    <w:rsid w:val="00011DAC"/>
    <w:rsid w:val="00011F01"/>
    <w:rsid w:val="00011FBB"/>
    <w:rsid w:val="00012800"/>
    <w:rsid w:val="00012AD9"/>
    <w:rsid w:val="00012B4D"/>
    <w:rsid w:val="00013DEA"/>
    <w:rsid w:val="0001457A"/>
    <w:rsid w:val="00014C7C"/>
    <w:rsid w:val="000154A1"/>
    <w:rsid w:val="0001558C"/>
    <w:rsid w:val="00015652"/>
    <w:rsid w:val="00016320"/>
    <w:rsid w:val="00016A11"/>
    <w:rsid w:val="00016A4F"/>
    <w:rsid w:val="00017074"/>
    <w:rsid w:val="00017157"/>
    <w:rsid w:val="0001738D"/>
    <w:rsid w:val="00020936"/>
    <w:rsid w:val="00020AA6"/>
    <w:rsid w:val="00020EB9"/>
    <w:rsid w:val="00020FCF"/>
    <w:rsid w:val="00022285"/>
    <w:rsid w:val="000223C3"/>
    <w:rsid w:val="00022785"/>
    <w:rsid w:val="00022F6A"/>
    <w:rsid w:val="000230FF"/>
    <w:rsid w:val="00023498"/>
    <w:rsid w:val="00023DE3"/>
    <w:rsid w:val="00024042"/>
    <w:rsid w:val="00024297"/>
    <w:rsid w:val="000252CB"/>
    <w:rsid w:val="00025307"/>
    <w:rsid w:val="00025579"/>
    <w:rsid w:val="00025DFC"/>
    <w:rsid w:val="000265E2"/>
    <w:rsid w:val="00026818"/>
    <w:rsid w:val="00027285"/>
    <w:rsid w:val="000277B0"/>
    <w:rsid w:val="00027D75"/>
    <w:rsid w:val="00027EC4"/>
    <w:rsid w:val="0003020A"/>
    <w:rsid w:val="000304A1"/>
    <w:rsid w:val="0003096E"/>
    <w:rsid w:val="000314AD"/>
    <w:rsid w:val="00031A22"/>
    <w:rsid w:val="00031C4F"/>
    <w:rsid w:val="000327CC"/>
    <w:rsid w:val="000328FC"/>
    <w:rsid w:val="0003359A"/>
    <w:rsid w:val="000355A3"/>
    <w:rsid w:val="00035651"/>
    <w:rsid w:val="00035C03"/>
    <w:rsid w:val="00036BE0"/>
    <w:rsid w:val="000374E4"/>
    <w:rsid w:val="000377C6"/>
    <w:rsid w:val="000379F1"/>
    <w:rsid w:val="00037ABB"/>
    <w:rsid w:val="00040027"/>
    <w:rsid w:val="00040106"/>
    <w:rsid w:val="000407F4"/>
    <w:rsid w:val="00040CA0"/>
    <w:rsid w:val="00040FB1"/>
    <w:rsid w:val="000412E8"/>
    <w:rsid w:val="00041DC8"/>
    <w:rsid w:val="00041EEA"/>
    <w:rsid w:val="0004263C"/>
    <w:rsid w:val="00042718"/>
    <w:rsid w:val="00042A55"/>
    <w:rsid w:val="00043952"/>
    <w:rsid w:val="00044051"/>
    <w:rsid w:val="000444D7"/>
    <w:rsid w:val="00044D00"/>
    <w:rsid w:val="0004527D"/>
    <w:rsid w:val="00046639"/>
    <w:rsid w:val="000468E0"/>
    <w:rsid w:val="000469F2"/>
    <w:rsid w:val="00047BE8"/>
    <w:rsid w:val="00051527"/>
    <w:rsid w:val="00051694"/>
    <w:rsid w:val="00051D88"/>
    <w:rsid w:val="00051E19"/>
    <w:rsid w:val="000520C2"/>
    <w:rsid w:val="0005241D"/>
    <w:rsid w:val="00052603"/>
    <w:rsid w:val="000527B5"/>
    <w:rsid w:val="00052F6D"/>
    <w:rsid w:val="000530A8"/>
    <w:rsid w:val="000532B6"/>
    <w:rsid w:val="00053B7C"/>
    <w:rsid w:val="000541DB"/>
    <w:rsid w:val="00054507"/>
    <w:rsid w:val="00055705"/>
    <w:rsid w:val="00055FE6"/>
    <w:rsid w:val="00056191"/>
    <w:rsid w:val="00056674"/>
    <w:rsid w:val="000569BA"/>
    <w:rsid w:val="00056B07"/>
    <w:rsid w:val="00056F23"/>
    <w:rsid w:val="0005792E"/>
    <w:rsid w:val="00057C84"/>
    <w:rsid w:val="000608B8"/>
    <w:rsid w:val="00060AF0"/>
    <w:rsid w:val="000612EA"/>
    <w:rsid w:val="00061480"/>
    <w:rsid w:val="00061496"/>
    <w:rsid w:val="00061573"/>
    <w:rsid w:val="00061F8D"/>
    <w:rsid w:val="0006274D"/>
    <w:rsid w:val="00062EEB"/>
    <w:rsid w:val="0006310A"/>
    <w:rsid w:val="00063CAA"/>
    <w:rsid w:val="00063CBE"/>
    <w:rsid w:val="00064753"/>
    <w:rsid w:val="00064AE6"/>
    <w:rsid w:val="00064ED7"/>
    <w:rsid w:val="00064F5A"/>
    <w:rsid w:val="0006519C"/>
    <w:rsid w:val="00065934"/>
    <w:rsid w:val="00065D48"/>
    <w:rsid w:val="00066C7A"/>
    <w:rsid w:val="0006792C"/>
    <w:rsid w:val="00067AB4"/>
    <w:rsid w:val="00067AED"/>
    <w:rsid w:val="00067E29"/>
    <w:rsid w:val="00070628"/>
    <w:rsid w:val="00070EB0"/>
    <w:rsid w:val="00071607"/>
    <w:rsid w:val="00071A41"/>
    <w:rsid w:val="00071D8E"/>
    <w:rsid w:val="00071F3E"/>
    <w:rsid w:val="00072863"/>
    <w:rsid w:val="00072A8B"/>
    <w:rsid w:val="00072E94"/>
    <w:rsid w:val="000730B4"/>
    <w:rsid w:val="000730E9"/>
    <w:rsid w:val="000740EE"/>
    <w:rsid w:val="000742AC"/>
    <w:rsid w:val="000744A4"/>
    <w:rsid w:val="000749FD"/>
    <w:rsid w:val="000751F9"/>
    <w:rsid w:val="00075457"/>
    <w:rsid w:val="000755A7"/>
    <w:rsid w:val="000759E5"/>
    <w:rsid w:val="00075CA8"/>
    <w:rsid w:val="00075D84"/>
    <w:rsid w:val="0007605A"/>
    <w:rsid w:val="00076E79"/>
    <w:rsid w:val="00076F29"/>
    <w:rsid w:val="000771B1"/>
    <w:rsid w:val="00077311"/>
    <w:rsid w:val="00077746"/>
    <w:rsid w:val="000800A8"/>
    <w:rsid w:val="000808D0"/>
    <w:rsid w:val="00080E1A"/>
    <w:rsid w:val="0008106A"/>
    <w:rsid w:val="000820AC"/>
    <w:rsid w:val="00082E2F"/>
    <w:rsid w:val="000832BA"/>
    <w:rsid w:val="00083510"/>
    <w:rsid w:val="00083726"/>
    <w:rsid w:val="0008392C"/>
    <w:rsid w:val="00083DCA"/>
    <w:rsid w:val="00084F7F"/>
    <w:rsid w:val="00085495"/>
    <w:rsid w:val="000854C1"/>
    <w:rsid w:val="00085FDC"/>
    <w:rsid w:val="00085FF4"/>
    <w:rsid w:val="0008664B"/>
    <w:rsid w:val="00086FC9"/>
    <w:rsid w:val="0008759D"/>
    <w:rsid w:val="000875D8"/>
    <w:rsid w:val="000875EE"/>
    <w:rsid w:val="0008761E"/>
    <w:rsid w:val="00087847"/>
    <w:rsid w:val="0008790B"/>
    <w:rsid w:val="00087E06"/>
    <w:rsid w:val="00087E91"/>
    <w:rsid w:val="000901CA"/>
    <w:rsid w:val="0009077F"/>
    <w:rsid w:val="000922DE"/>
    <w:rsid w:val="00093665"/>
    <w:rsid w:val="000936F0"/>
    <w:rsid w:val="00093A86"/>
    <w:rsid w:val="00093E5C"/>
    <w:rsid w:val="00093EC5"/>
    <w:rsid w:val="00095078"/>
    <w:rsid w:val="000959CC"/>
    <w:rsid w:val="00095B1B"/>
    <w:rsid w:val="0009683F"/>
    <w:rsid w:val="00096F44"/>
    <w:rsid w:val="00097046"/>
    <w:rsid w:val="00097145"/>
    <w:rsid w:val="00097684"/>
    <w:rsid w:val="000978AA"/>
    <w:rsid w:val="000A0755"/>
    <w:rsid w:val="000A0F9C"/>
    <w:rsid w:val="000A2168"/>
    <w:rsid w:val="000A2AF5"/>
    <w:rsid w:val="000A3606"/>
    <w:rsid w:val="000A3C7F"/>
    <w:rsid w:val="000A3D5A"/>
    <w:rsid w:val="000A4352"/>
    <w:rsid w:val="000A53F5"/>
    <w:rsid w:val="000A5831"/>
    <w:rsid w:val="000A5C72"/>
    <w:rsid w:val="000A5C89"/>
    <w:rsid w:val="000A5EE2"/>
    <w:rsid w:val="000A6120"/>
    <w:rsid w:val="000A63B0"/>
    <w:rsid w:val="000A6EFD"/>
    <w:rsid w:val="000A7027"/>
    <w:rsid w:val="000A72CA"/>
    <w:rsid w:val="000A74B2"/>
    <w:rsid w:val="000B0597"/>
    <w:rsid w:val="000B17B4"/>
    <w:rsid w:val="000B3A4B"/>
    <w:rsid w:val="000B3DB9"/>
    <w:rsid w:val="000B424C"/>
    <w:rsid w:val="000B44F3"/>
    <w:rsid w:val="000B4D3B"/>
    <w:rsid w:val="000B51F6"/>
    <w:rsid w:val="000B5ADB"/>
    <w:rsid w:val="000B5B2E"/>
    <w:rsid w:val="000B5B68"/>
    <w:rsid w:val="000B6170"/>
    <w:rsid w:val="000B6435"/>
    <w:rsid w:val="000B77AE"/>
    <w:rsid w:val="000C04FF"/>
    <w:rsid w:val="000C0AB0"/>
    <w:rsid w:val="000C0C2C"/>
    <w:rsid w:val="000C0C54"/>
    <w:rsid w:val="000C2034"/>
    <w:rsid w:val="000C248C"/>
    <w:rsid w:val="000C2880"/>
    <w:rsid w:val="000C2A41"/>
    <w:rsid w:val="000C33BE"/>
    <w:rsid w:val="000C3BA5"/>
    <w:rsid w:val="000C48F3"/>
    <w:rsid w:val="000C4A89"/>
    <w:rsid w:val="000C538D"/>
    <w:rsid w:val="000C57D3"/>
    <w:rsid w:val="000C598B"/>
    <w:rsid w:val="000C5F39"/>
    <w:rsid w:val="000C6077"/>
    <w:rsid w:val="000C672E"/>
    <w:rsid w:val="000C6A25"/>
    <w:rsid w:val="000C6B99"/>
    <w:rsid w:val="000C7247"/>
    <w:rsid w:val="000C7422"/>
    <w:rsid w:val="000C7B6C"/>
    <w:rsid w:val="000D0468"/>
    <w:rsid w:val="000D0B38"/>
    <w:rsid w:val="000D0F3A"/>
    <w:rsid w:val="000D172A"/>
    <w:rsid w:val="000D173C"/>
    <w:rsid w:val="000D19B1"/>
    <w:rsid w:val="000D1AB9"/>
    <w:rsid w:val="000D22DB"/>
    <w:rsid w:val="000D23A2"/>
    <w:rsid w:val="000D23E6"/>
    <w:rsid w:val="000D295E"/>
    <w:rsid w:val="000D2AE3"/>
    <w:rsid w:val="000D341B"/>
    <w:rsid w:val="000D4718"/>
    <w:rsid w:val="000D661D"/>
    <w:rsid w:val="000D6E70"/>
    <w:rsid w:val="000D7AFC"/>
    <w:rsid w:val="000E2E07"/>
    <w:rsid w:val="000E390F"/>
    <w:rsid w:val="000E4481"/>
    <w:rsid w:val="000E4768"/>
    <w:rsid w:val="000E512B"/>
    <w:rsid w:val="000E52BF"/>
    <w:rsid w:val="000E53E5"/>
    <w:rsid w:val="000E546B"/>
    <w:rsid w:val="000E5561"/>
    <w:rsid w:val="000E55CD"/>
    <w:rsid w:val="000E5624"/>
    <w:rsid w:val="000E57B6"/>
    <w:rsid w:val="000E591D"/>
    <w:rsid w:val="000E59BA"/>
    <w:rsid w:val="000E611C"/>
    <w:rsid w:val="000E6381"/>
    <w:rsid w:val="000E6DA4"/>
    <w:rsid w:val="000E6E4B"/>
    <w:rsid w:val="000E74D8"/>
    <w:rsid w:val="000E753E"/>
    <w:rsid w:val="000E76BF"/>
    <w:rsid w:val="000F0C24"/>
    <w:rsid w:val="000F0C3C"/>
    <w:rsid w:val="000F1459"/>
    <w:rsid w:val="000F253F"/>
    <w:rsid w:val="000F271D"/>
    <w:rsid w:val="000F2737"/>
    <w:rsid w:val="000F2986"/>
    <w:rsid w:val="000F2D53"/>
    <w:rsid w:val="000F45A3"/>
    <w:rsid w:val="000F4F07"/>
    <w:rsid w:val="000F53E1"/>
    <w:rsid w:val="000F5555"/>
    <w:rsid w:val="000F573B"/>
    <w:rsid w:val="000F5BBF"/>
    <w:rsid w:val="000F5C16"/>
    <w:rsid w:val="000F6121"/>
    <w:rsid w:val="000F6EA5"/>
    <w:rsid w:val="000F71CD"/>
    <w:rsid w:val="000F7381"/>
    <w:rsid w:val="000F773D"/>
    <w:rsid w:val="000F7D8E"/>
    <w:rsid w:val="001007EB"/>
    <w:rsid w:val="00101158"/>
    <w:rsid w:val="0010120A"/>
    <w:rsid w:val="00101227"/>
    <w:rsid w:val="0010288D"/>
    <w:rsid w:val="00102BB8"/>
    <w:rsid w:val="00102E73"/>
    <w:rsid w:val="00102F4C"/>
    <w:rsid w:val="00102F60"/>
    <w:rsid w:val="00103946"/>
    <w:rsid w:val="00103F33"/>
    <w:rsid w:val="0010422E"/>
    <w:rsid w:val="001047C3"/>
    <w:rsid w:val="00104A4D"/>
    <w:rsid w:val="00104D68"/>
    <w:rsid w:val="00104D89"/>
    <w:rsid w:val="001051CA"/>
    <w:rsid w:val="001054B9"/>
    <w:rsid w:val="00105520"/>
    <w:rsid w:val="001056CE"/>
    <w:rsid w:val="00105A92"/>
    <w:rsid w:val="0010621D"/>
    <w:rsid w:val="00106337"/>
    <w:rsid w:val="0010661B"/>
    <w:rsid w:val="001066C0"/>
    <w:rsid w:val="001073C8"/>
    <w:rsid w:val="00107572"/>
    <w:rsid w:val="00107754"/>
    <w:rsid w:val="001077F6"/>
    <w:rsid w:val="00107883"/>
    <w:rsid w:val="001078C2"/>
    <w:rsid w:val="00107E6C"/>
    <w:rsid w:val="0011002C"/>
    <w:rsid w:val="0011009D"/>
    <w:rsid w:val="0011116B"/>
    <w:rsid w:val="00111B37"/>
    <w:rsid w:val="0011253B"/>
    <w:rsid w:val="00112625"/>
    <w:rsid w:val="00112D00"/>
    <w:rsid w:val="00112ED1"/>
    <w:rsid w:val="00113E35"/>
    <w:rsid w:val="00113F6E"/>
    <w:rsid w:val="00114122"/>
    <w:rsid w:val="00114717"/>
    <w:rsid w:val="00114F11"/>
    <w:rsid w:val="00115975"/>
    <w:rsid w:val="001159AE"/>
    <w:rsid w:val="00115CE1"/>
    <w:rsid w:val="00116167"/>
    <w:rsid w:val="00116505"/>
    <w:rsid w:val="00117212"/>
    <w:rsid w:val="00117436"/>
    <w:rsid w:val="00117BE6"/>
    <w:rsid w:val="001200B9"/>
    <w:rsid w:val="001205BD"/>
    <w:rsid w:val="00120D24"/>
    <w:rsid w:val="00120F53"/>
    <w:rsid w:val="00122258"/>
    <w:rsid w:val="00122847"/>
    <w:rsid w:val="001228BA"/>
    <w:rsid w:val="00122CE1"/>
    <w:rsid w:val="00122E75"/>
    <w:rsid w:val="0012300C"/>
    <w:rsid w:val="001230C0"/>
    <w:rsid w:val="00123A38"/>
    <w:rsid w:val="00123FC8"/>
    <w:rsid w:val="00124941"/>
    <w:rsid w:val="0012528E"/>
    <w:rsid w:val="001252D0"/>
    <w:rsid w:val="0012559C"/>
    <w:rsid w:val="00125C2C"/>
    <w:rsid w:val="0012651C"/>
    <w:rsid w:val="00126B09"/>
    <w:rsid w:val="0012732B"/>
    <w:rsid w:val="0012758D"/>
    <w:rsid w:val="00127A0B"/>
    <w:rsid w:val="00127CAB"/>
    <w:rsid w:val="00127D4F"/>
    <w:rsid w:val="0013094A"/>
    <w:rsid w:val="00130F46"/>
    <w:rsid w:val="00131984"/>
    <w:rsid w:val="00131D8F"/>
    <w:rsid w:val="001320F7"/>
    <w:rsid w:val="00132E5F"/>
    <w:rsid w:val="001333C0"/>
    <w:rsid w:val="00133F83"/>
    <w:rsid w:val="001345A4"/>
    <w:rsid w:val="00134863"/>
    <w:rsid w:val="001348D0"/>
    <w:rsid w:val="001349DC"/>
    <w:rsid w:val="00134E37"/>
    <w:rsid w:val="00135037"/>
    <w:rsid w:val="001359DF"/>
    <w:rsid w:val="00135C77"/>
    <w:rsid w:val="00136E11"/>
    <w:rsid w:val="00136ECE"/>
    <w:rsid w:val="001371AE"/>
    <w:rsid w:val="0013771F"/>
    <w:rsid w:val="00137882"/>
    <w:rsid w:val="00137925"/>
    <w:rsid w:val="00140CE4"/>
    <w:rsid w:val="00140F65"/>
    <w:rsid w:val="00141274"/>
    <w:rsid w:val="00141578"/>
    <w:rsid w:val="001416D6"/>
    <w:rsid w:val="00142542"/>
    <w:rsid w:val="001426ED"/>
    <w:rsid w:val="00142F60"/>
    <w:rsid w:val="00143730"/>
    <w:rsid w:val="00143C8D"/>
    <w:rsid w:val="00143F05"/>
    <w:rsid w:val="00144320"/>
    <w:rsid w:val="00144402"/>
    <w:rsid w:val="0014448D"/>
    <w:rsid w:val="00144C98"/>
    <w:rsid w:val="00144D03"/>
    <w:rsid w:val="00144EB4"/>
    <w:rsid w:val="00145662"/>
    <w:rsid w:val="0014580C"/>
    <w:rsid w:val="00146187"/>
    <w:rsid w:val="00146736"/>
    <w:rsid w:val="00146783"/>
    <w:rsid w:val="0014681A"/>
    <w:rsid w:val="00146A66"/>
    <w:rsid w:val="00146A92"/>
    <w:rsid w:val="00146B35"/>
    <w:rsid w:val="00147C26"/>
    <w:rsid w:val="0015008D"/>
    <w:rsid w:val="00150146"/>
    <w:rsid w:val="00150257"/>
    <w:rsid w:val="00150741"/>
    <w:rsid w:val="0015098C"/>
    <w:rsid w:val="00150B21"/>
    <w:rsid w:val="00151266"/>
    <w:rsid w:val="00151465"/>
    <w:rsid w:val="001518C9"/>
    <w:rsid w:val="00152627"/>
    <w:rsid w:val="0015363A"/>
    <w:rsid w:val="00153986"/>
    <w:rsid w:val="00153DA0"/>
    <w:rsid w:val="001543AD"/>
    <w:rsid w:val="0015474B"/>
    <w:rsid w:val="00154B96"/>
    <w:rsid w:val="001556BA"/>
    <w:rsid w:val="001563F3"/>
    <w:rsid w:val="00156477"/>
    <w:rsid w:val="0015660C"/>
    <w:rsid w:val="001568C8"/>
    <w:rsid w:val="00156D02"/>
    <w:rsid w:val="00156D58"/>
    <w:rsid w:val="00157C04"/>
    <w:rsid w:val="00157D83"/>
    <w:rsid w:val="0016038D"/>
    <w:rsid w:val="0016040D"/>
    <w:rsid w:val="00160CE4"/>
    <w:rsid w:val="00161897"/>
    <w:rsid w:val="001618D4"/>
    <w:rsid w:val="001621A9"/>
    <w:rsid w:val="0016273A"/>
    <w:rsid w:val="00162B0F"/>
    <w:rsid w:val="00162FFB"/>
    <w:rsid w:val="00163296"/>
    <w:rsid w:val="001636E0"/>
    <w:rsid w:val="00163AB5"/>
    <w:rsid w:val="00164498"/>
    <w:rsid w:val="00164E02"/>
    <w:rsid w:val="0016644E"/>
    <w:rsid w:val="001676E3"/>
    <w:rsid w:val="001679F3"/>
    <w:rsid w:val="0017000C"/>
    <w:rsid w:val="00170054"/>
    <w:rsid w:val="001703B7"/>
    <w:rsid w:val="00170A22"/>
    <w:rsid w:val="00170C3C"/>
    <w:rsid w:val="00170E04"/>
    <w:rsid w:val="0017149D"/>
    <w:rsid w:val="0017189D"/>
    <w:rsid w:val="001728C6"/>
    <w:rsid w:val="00172F44"/>
    <w:rsid w:val="001735E3"/>
    <w:rsid w:val="00173B7D"/>
    <w:rsid w:val="00174C1B"/>
    <w:rsid w:val="00175047"/>
    <w:rsid w:val="001750AF"/>
    <w:rsid w:val="00176678"/>
    <w:rsid w:val="00176BE4"/>
    <w:rsid w:val="0017711E"/>
    <w:rsid w:val="00177224"/>
    <w:rsid w:val="0017781A"/>
    <w:rsid w:val="00177B39"/>
    <w:rsid w:val="00177E89"/>
    <w:rsid w:val="00180408"/>
    <w:rsid w:val="00180A22"/>
    <w:rsid w:val="0018117A"/>
    <w:rsid w:val="00181355"/>
    <w:rsid w:val="00181641"/>
    <w:rsid w:val="00181F5D"/>
    <w:rsid w:val="001824BC"/>
    <w:rsid w:val="0018262F"/>
    <w:rsid w:val="001834C0"/>
    <w:rsid w:val="001835F1"/>
    <w:rsid w:val="00183F58"/>
    <w:rsid w:val="00184136"/>
    <w:rsid w:val="00184ADC"/>
    <w:rsid w:val="00184F47"/>
    <w:rsid w:val="001859C3"/>
    <w:rsid w:val="00185F22"/>
    <w:rsid w:val="001864ED"/>
    <w:rsid w:val="001866D3"/>
    <w:rsid w:val="00186822"/>
    <w:rsid w:val="00186A6B"/>
    <w:rsid w:val="00186B2F"/>
    <w:rsid w:val="001873EA"/>
    <w:rsid w:val="00187716"/>
    <w:rsid w:val="001878E8"/>
    <w:rsid w:val="00187A26"/>
    <w:rsid w:val="00187E20"/>
    <w:rsid w:val="0019075B"/>
    <w:rsid w:val="001908DF"/>
    <w:rsid w:val="00191239"/>
    <w:rsid w:val="00191429"/>
    <w:rsid w:val="0019229D"/>
    <w:rsid w:val="00192ACC"/>
    <w:rsid w:val="00192BEB"/>
    <w:rsid w:val="00192D35"/>
    <w:rsid w:val="00192DA9"/>
    <w:rsid w:val="001931F4"/>
    <w:rsid w:val="001932A9"/>
    <w:rsid w:val="001936DB"/>
    <w:rsid w:val="001938DB"/>
    <w:rsid w:val="001938E5"/>
    <w:rsid w:val="00193B05"/>
    <w:rsid w:val="00193B16"/>
    <w:rsid w:val="00194096"/>
    <w:rsid w:val="00194339"/>
    <w:rsid w:val="00194506"/>
    <w:rsid w:val="001952C8"/>
    <w:rsid w:val="0019571D"/>
    <w:rsid w:val="00196072"/>
    <w:rsid w:val="00197417"/>
    <w:rsid w:val="00197F8E"/>
    <w:rsid w:val="001A04B8"/>
    <w:rsid w:val="001A05A4"/>
    <w:rsid w:val="001A0AAE"/>
    <w:rsid w:val="001A1468"/>
    <w:rsid w:val="001A186A"/>
    <w:rsid w:val="001A1BA1"/>
    <w:rsid w:val="001A1E60"/>
    <w:rsid w:val="001A1F2C"/>
    <w:rsid w:val="001A21C2"/>
    <w:rsid w:val="001A2520"/>
    <w:rsid w:val="001A2973"/>
    <w:rsid w:val="001A36C7"/>
    <w:rsid w:val="001A3B1C"/>
    <w:rsid w:val="001A3C38"/>
    <w:rsid w:val="001A3D5B"/>
    <w:rsid w:val="001A40FF"/>
    <w:rsid w:val="001A449A"/>
    <w:rsid w:val="001A4660"/>
    <w:rsid w:val="001A49AF"/>
    <w:rsid w:val="001A49FF"/>
    <w:rsid w:val="001A4DD6"/>
    <w:rsid w:val="001A4E75"/>
    <w:rsid w:val="001A55ED"/>
    <w:rsid w:val="001A5DD1"/>
    <w:rsid w:val="001A5EC4"/>
    <w:rsid w:val="001A63D6"/>
    <w:rsid w:val="001A64EA"/>
    <w:rsid w:val="001A6BA7"/>
    <w:rsid w:val="001A6C7C"/>
    <w:rsid w:val="001A6D65"/>
    <w:rsid w:val="001A7B31"/>
    <w:rsid w:val="001B0202"/>
    <w:rsid w:val="001B0395"/>
    <w:rsid w:val="001B049E"/>
    <w:rsid w:val="001B1898"/>
    <w:rsid w:val="001B1C26"/>
    <w:rsid w:val="001B2339"/>
    <w:rsid w:val="001B28B5"/>
    <w:rsid w:val="001B2FA0"/>
    <w:rsid w:val="001B429A"/>
    <w:rsid w:val="001B52E7"/>
    <w:rsid w:val="001B532A"/>
    <w:rsid w:val="001B54CB"/>
    <w:rsid w:val="001B5E25"/>
    <w:rsid w:val="001B666C"/>
    <w:rsid w:val="001B68AE"/>
    <w:rsid w:val="001B7654"/>
    <w:rsid w:val="001C01AC"/>
    <w:rsid w:val="001C02DF"/>
    <w:rsid w:val="001C030C"/>
    <w:rsid w:val="001C086A"/>
    <w:rsid w:val="001C0D92"/>
    <w:rsid w:val="001C17CA"/>
    <w:rsid w:val="001C1838"/>
    <w:rsid w:val="001C1EB3"/>
    <w:rsid w:val="001C25DE"/>
    <w:rsid w:val="001C2D37"/>
    <w:rsid w:val="001C3294"/>
    <w:rsid w:val="001C4B71"/>
    <w:rsid w:val="001C4DC4"/>
    <w:rsid w:val="001C512F"/>
    <w:rsid w:val="001C5FBC"/>
    <w:rsid w:val="001C6E10"/>
    <w:rsid w:val="001C74DE"/>
    <w:rsid w:val="001C7CB0"/>
    <w:rsid w:val="001D01B8"/>
    <w:rsid w:val="001D0F67"/>
    <w:rsid w:val="001D157E"/>
    <w:rsid w:val="001D1959"/>
    <w:rsid w:val="001D1B8B"/>
    <w:rsid w:val="001D2373"/>
    <w:rsid w:val="001D2E31"/>
    <w:rsid w:val="001D4317"/>
    <w:rsid w:val="001D502E"/>
    <w:rsid w:val="001D5B82"/>
    <w:rsid w:val="001D5CA6"/>
    <w:rsid w:val="001D67FD"/>
    <w:rsid w:val="001D71BE"/>
    <w:rsid w:val="001E015D"/>
    <w:rsid w:val="001E0BBC"/>
    <w:rsid w:val="001E12C6"/>
    <w:rsid w:val="001E1761"/>
    <w:rsid w:val="001E1B3F"/>
    <w:rsid w:val="001E1F41"/>
    <w:rsid w:val="001E32E0"/>
    <w:rsid w:val="001E3F33"/>
    <w:rsid w:val="001E42FA"/>
    <w:rsid w:val="001E4F39"/>
    <w:rsid w:val="001E5235"/>
    <w:rsid w:val="001E639E"/>
    <w:rsid w:val="001E670E"/>
    <w:rsid w:val="001E6791"/>
    <w:rsid w:val="001E70D2"/>
    <w:rsid w:val="001F0DDB"/>
    <w:rsid w:val="001F0E9C"/>
    <w:rsid w:val="001F1025"/>
    <w:rsid w:val="001F1184"/>
    <w:rsid w:val="001F178E"/>
    <w:rsid w:val="001F1B5E"/>
    <w:rsid w:val="001F1F39"/>
    <w:rsid w:val="001F29E3"/>
    <w:rsid w:val="001F323C"/>
    <w:rsid w:val="001F36ED"/>
    <w:rsid w:val="001F46AD"/>
    <w:rsid w:val="001F515F"/>
    <w:rsid w:val="001F58EC"/>
    <w:rsid w:val="001F5948"/>
    <w:rsid w:val="001F6236"/>
    <w:rsid w:val="001F79F8"/>
    <w:rsid w:val="001F7A7C"/>
    <w:rsid w:val="0020022A"/>
    <w:rsid w:val="00200475"/>
    <w:rsid w:val="002005F7"/>
    <w:rsid w:val="00200A71"/>
    <w:rsid w:val="00200E43"/>
    <w:rsid w:val="002015C6"/>
    <w:rsid w:val="00201AE3"/>
    <w:rsid w:val="00202072"/>
    <w:rsid w:val="0020282F"/>
    <w:rsid w:val="00202A4C"/>
    <w:rsid w:val="002035E1"/>
    <w:rsid w:val="00203F86"/>
    <w:rsid w:val="002046B6"/>
    <w:rsid w:val="00205D3F"/>
    <w:rsid w:val="00205F7A"/>
    <w:rsid w:val="00205F81"/>
    <w:rsid w:val="00206B44"/>
    <w:rsid w:val="00207938"/>
    <w:rsid w:val="00207DA0"/>
    <w:rsid w:val="00210A27"/>
    <w:rsid w:val="00211159"/>
    <w:rsid w:val="002118D0"/>
    <w:rsid w:val="002120DB"/>
    <w:rsid w:val="00212F35"/>
    <w:rsid w:val="00213112"/>
    <w:rsid w:val="002134E9"/>
    <w:rsid w:val="00213A0C"/>
    <w:rsid w:val="00213DEB"/>
    <w:rsid w:val="00214240"/>
    <w:rsid w:val="00214462"/>
    <w:rsid w:val="0021476D"/>
    <w:rsid w:val="00214CB5"/>
    <w:rsid w:val="00214FA5"/>
    <w:rsid w:val="00215B9A"/>
    <w:rsid w:val="00215E00"/>
    <w:rsid w:val="002163EA"/>
    <w:rsid w:val="0021747F"/>
    <w:rsid w:val="0022015A"/>
    <w:rsid w:val="002204A0"/>
    <w:rsid w:val="002208C4"/>
    <w:rsid w:val="002211FD"/>
    <w:rsid w:val="0022141C"/>
    <w:rsid w:val="002215EB"/>
    <w:rsid w:val="00221A14"/>
    <w:rsid w:val="00221D78"/>
    <w:rsid w:val="00221E58"/>
    <w:rsid w:val="00221FE6"/>
    <w:rsid w:val="00222586"/>
    <w:rsid w:val="00222CF2"/>
    <w:rsid w:val="00222F13"/>
    <w:rsid w:val="002232DA"/>
    <w:rsid w:val="0022395F"/>
    <w:rsid w:val="0022531C"/>
    <w:rsid w:val="00225F6D"/>
    <w:rsid w:val="00225FC0"/>
    <w:rsid w:val="00226321"/>
    <w:rsid w:val="002265D3"/>
    <w:rsid w:val="002269AB"/>
    <w:rsid w:val="00226E6E"/>
    <w:rsid w:val="0022710E"/>
    <w:rsid w:val="00227798"/>
    <w:rsid w:val="00227A34"/>
    <w:rsid w:val="00227BB8"/>
    <w:rsid w:val="0023003D"/>
    <w:rsid w:val="00230774"/>
    <w:rsid w:val="0023083D"/>
    <w:rsid w:val="00230DED"/>
    <w:rsid w:val="0023156A"/>
    <w:rsid w:val="0023185C"/>
    <w:rsid w:val="0023193D"/>
    <w:rsid w:val="00231D3A"/>
    <w:rsid w:val="00231D83"/>
    <w:rsid w:val="00232083"/>
    <w:rsid w:val="002323EE"/>
    <w:rsid w:val="0023249B"/>
    <w:rsid w:val="00232C64"/>
    <w:rsid w:val="00232F5A"/>
    <w:rsid w:val="00233172"/>
    <w:rsid w:val="00233831"/>
    <w:rsid w:val="002341CE"/>
    <w:rsid w:val="0023421F"/>
    <w:rsid w:val="00234312"/>
    <w:rsid w:val="00234FBC"/>
    <w:rsid w:val="00235985"/>
    <w:rsid w:val="00236F30"/>
    <w:rsid w:val="00236F92"/>
    <w:rsid w:val="00237009"/>
    <w:rsid w:val="002370B3"/>
    <w:rsid w:val="00237DE2"/>
    <w:rsid w:val="00237E32"/>
    <w:rsid w:val="00240073"/>
    <w:rsid w:val="00240A62"/>
    <w:rsid w:val="00241175"/>
    <w:rsid w:val="00241324"/>
    <w:rsid w:val="002425CC"/>
    <w:rsid w:val="00242976"/>
    <w:rsid w:val="00242A94"/>
    <w:rsid w:val="002437A2"/>
    <w:rsid w:val="00243D05"/>
    <w:rsid w:val="00243FB4"/>
    <w:rsid w:val="00244977"/>
    <w:rsid w:val="00244C6C"/>
    <w:rsid w:val="00244D27"/>
    <w:rsid w:val="002450AC"/>
    <w:rsid w:val="002451E6"/>
    <w:rsid w:val="0024574E"/>
    <w:rsid w:val="00246161"/>
    <w:rsid w:val="00246329"/>
    <w:rsid w:val="00246CD3"/>
    <w:rsid w:val="002477F9"/>
    <w:rsid w:val="00247BF6"/>
    <w:rsid w:val="00247DE1"/>
    <w:rsid w:val="00247E55"/>
    <w:rsid w:val="002502C0"/>
    <w:rsid w:val="00250B82"/>
    <w:rsid w:val="00250F20"/>
    <w:rsid w:val="002510B4"/>
    <w:rsid w:val="00251193"/>
    <w:rsid w:val="00251D61"/>
    <w:rsid w:val="002526F0"/>
    <w:rsid w:val="00253B71"/>
    <w:rsid w:val="00253B8D"/>
    <w:rsid w:val="00253C88"/>
    <w:rsid w:val="00253F6E"/>
    <w:rsid w:val="00253FEB"/>
    <w:rsid w:val="002541AE"/>
    <w:rsid w:val="00254A46"/>
    <w:rsid w:val="00254DC1"/>
    <w:rsid w:val="00255542"/>
    <w:rsid w:val="00255FC2"/>
    <w:rsid w:val="00256185"/>
    <w:rsid w:val="0025664E"/>
    <w:rsid w:val="00257306"/>
    <w:rsid w:val="002578F2"/>
    <w:rsid w:val="00260B73"/>
    <w:rsid w:val="00260F81"/>
    <w:rsid w:val="0026146C"/>
    <w:rsid w:val="0026157B"/>
    <w:rsid w:val="00261BF9"/>
    <w:rsid w:val="00262075"/>
    <w:rsid w:val="00262E77"/>
    <w:rsid w:val="00263882"/>
    <w:rsid w:val="00263A74"/>
    <w:rsid w:val="00264793"/>
    <w:rsid w:val="00264F31"/>
    <w:rsid w:val="00265D4F"/>
    <w:rsid w:val="00265EE1"/>
    <w:rsid w:val="0026607D"/>
    <w:rsid w:val="00266E02"/>
    <w:rsid w:val="002675EF"/>
    <w:rsid w:val="00267D67"/>
    <w:rsid w:val="00267F4D"/>
    <w:rsid w:val="00270690"/>
    <w:rsid w:val="00270731"/>
    <w:rsid w:val="0027116A"/>
    <w:rsid w:val="00271DE4"/>
    <w:rsid w:val="00272197"/>
    <w:rsid w:val="002723C9"/>
    <w:rsid w:val="00272499"/>
    <w:rsid w:val="00272BD4"/>
    <w:rsid w:val="00273627"/>
    <w:rsid w:val="0027362E"/>
    <w:rsid w:val="00273773"/>
    <w:rsid w:val="002737CC"/>
    <w:rsid w:val="00273A53"/>
    <w:rsid w:val="00273DDD"/>
    <w:rsid w:val="00273DE8"/>
    <w:rsid w:val="0027495B"/>
    <w:rsid w:val="00274C19"/>
    <w:rsid w:val="00274DA9"/>
    <w:rsid w:val="00275078"/>
    <w:rsid w:val="0027539A"/>
    <w:rsid w:val="00275724"/>
    <w:rsid w:val="002762B7"/>
    <w:rsid w:val="002767EF"/>
    <w:rsid w:val="00276A02"/>
    <w:rsid w:val="0028047E"/>
    <w:rsid w:val="002804B1"/>
    <w:rsid w:val="002807CA"/>
    <w:rsid w:val="00280BBD"/>
    <w:rsid w:val="00281190"/>
    <w:rsid w:val="00281769"/>
    <w:rsid w:val="002819A3"/>
    <w:rsid w:val="0028258A"/>
    <w:rsid w:val="0028339C"/>
    <w:rsid w:val="00283817"/>
    <w:rsid w:val="00284298"/>
    <w:rsid w:val="0028461E"/>
    <w:rsid w:val="00284F46"/>
    <w:rsid w:val="00285382"/>
    <w:rsid w:val="002853A5"/>
    <w:rsid w:val="0028575B"/>
    <w:rsid w:val="00285989"/>
    <w:rsid w:val="00285A0A"/>
    <w:rsid w:val="00286305"/>
    <w:rsid w:val="002871A2"/>
    <w:rsid w:val="0028733E"/>
    <w:rsid w:val="002875F8"/>
    <w:rsid w:val="002876A0"/>
    <w:rsid w:val="002879A5"/>
    <w:rsid w:val="00287BD5"/>
    <w:rsid w:val="00287D93"/>
    <w:rsid w:val="00287ECD"/>
    <w:rsid w:val="00290D88"/>
    <w:rsid w:val="00291344"/>
    <w:rsid w:val="002914D6"/>
    <w:rsid w:val="00291511"/>
    <w:rsid w:val="0029172C"/>
    <w:rsid w:val="00291FDF"/>
    <w:rsid w:val="00292500"/>
    <w:rsid w:val="00292C71"/>
    <w:rsid w:val="00292CCC"/>
    <w:rsid w:val="00294C72"/>
    <w:rsid w:val="00294DCA"/>
    <w:rsid w:val="00294EDF"/>
    <w:rsid w:val="00295495"/>
    <w:rsid w:val="0029672B"/>
    <w:rsid w:val="00296D5E"/>
    <w:rsid w:val="00297397"/>
    <w:rsid w:val="00297764"/>
    <w:rsid w:val="002A049C"/>
    <w:rsid w:val="002A04F7"/>
    <w:rsid w:val="002A0BDC"/>
    <w:rsid w:val="002A0C75"/>
    <w:rsid w:val="002A1737"/>
    <w:rsid w:val="002A1B7D"/>
    <w:rsid w:val="002A244C"/>
    <w:rsid w:val="002A2BEE"/>
    <w:rsid w:val="002A3668"/>
    <w:rsid w:val="002A3771"/>
    <w:rsid w:val="002A3FA2"/>
    <w:rsid w:val="002A4EA1"/>
    <w:rsid w:val="002A4FE7"/>
    <w:rsid w:val="002A5CE5"/>
    <w:rsid w:val="002A6019"/>
    <w:rsid w:val="002A66D7"/>
    <w:rsid w:val="002A6CE1"/>
    <w:rsid w:val="002A6DA2"/>
    <w:rsid w:val="002A6E5C"/>
    <w:rsid w:val="002A708A"/>
    <w:rsid w:val="002A7224"/>
    <w:rsid w:val="002A779E"/>
    <w:rsid w:val="002A7BF0"/>
    <w:rsid w:val="002A7EF4"/>
    <w:rsid w:val="002A7FE0"/>
    <w:rsid w:val="002B04ED"/>
    <w:rsid w:val="002B0822"/>
    <w:rsid w:val="002B0E69"/>
    <w:rsid w:val="002B13E7"/>
    <w:rsid w:val="002B141E"/>
    <w:rsid w:val="002B1470"/>
    <w:rsid w:val="002B1D82"/>
    <w:rsid w:val="002B1E11"/>
    <w:rsid w:val="002B2529"/>
    <w:rsid w:val="002B27E1"/>
    <w:rsid w:val="002B2BC7"/>
    <w:rsid w:val="002B382F"/>
    <w:rsid w:val="002B3F31"/>
    <w:rsid w:val="002B4176"/>
    <w:rsid w:val="002B424B"/>
    <w:rsid w:val="002B5096"/>
    <w:rsid w:val="002B555D"/>
    <w:rsid w:val="002B57FE"/>
    <w:rsid w:val="002B6DE7"/>
    <w:rsid w:val="002B76E2"/>
    <w:rsid w:val="002B7806"/>
    <w:rsid w:val="002B7F49"/>
    <w:rsid w:val="002C0959"/>
    <w:rsid w:val="002C0ADB"/>
    <w:rsid w:val="002C1E0E"/>
    <w:rsid w:val="002C23DB"/>
    <w:rsid w:val="002C33E7"/>
    <w:rsid w:val="002C380B"/>
    <w:rsid w:val="002C3D4D"/>
    <w:rsid w:val="002C3E3A"/>
    <w:rsid w:val="002C4C55"/>
    <w:rsid w:val="002C555F"/>
    <w:rsid w:val="002C5B99"/>
    <w:rsid w:val="002C674F"/>
    <w:rsid w:val="002C6E22"/>
    <w:rsid w:val="002C6F79"/>
    <w:rsid w:val="002C70CD"/>
    <w:rsid w:val="002C7325"/>
    <w:rsid w:val="002C756C"/>
    <w:rsid w:val="002C79A8"/>
    <w:rsid w:val="002C7BD4"/>
    <w:rsid w:val="002D0238"/>
    <w:rsid w:val="002D0267"/>
    <w:rsid w:val="002D069D"/>
    <w:rsid w:val="002D0A3A"/>
    <w:rsid w:val="002D0FDC"/>
    <w:rsid w:val="002D21BA"/>
    <w:rsid w:val="002D29AC"/>
    <w:rsid w:val="002D2D1B"/>
    <w:rsid w:val="002D2DEC"/>
    <w:rsid w:val="002D2FD0"/>
    <w:rsid w:val="002D3163"/>
    <w:rsid w:val="002D34D8"/>
    <w:rsid w:val="002D384D"/>
    <w:rsid w:val="002D3FF7"/>
    <w:rsid w:val="002D40EA"/>
    <w:rsid w:val="002D43F8"/>
    <w:rsid w:val="002D45F5"/>
    <w:rsid w:val="002D47DE"/>
    <w:rsid w:val="002D4951"/>
    <w:rsid w:val="002D4E0E"/>
    <w:rsid w:val="002D590F"/>
    <w:rsid w:val="002D6249"/>
    <w:rsid w:val="002D62F2"/>
    <w:rsid w:val="002D6E38"/>
    <w:rsid w:val="002D7CD1"/>
    <w:rsid w:val="002E06B0"/>
    <w:rsid w:val="002E0775"/>
    <w:rsid w:val="002E0E41"/>
    <w:rsid w:val="002E10AD"/>
    <w:rsid w:val="002E10B6"/>
    <w:rsid w:val="002E11C8"/>
    <w:rsid w:val="002E13FE"/>
    <w:rsid w:val="002E1CE9"/>
    <w:rsid w:val="002E2D89"/>
    <w:rsid w:val="002E2EB5"/>
    <w:rsid w:val="002E2FBA"/>
    <w:rsid w:val="002E334E"/>
    <w:rsid w:val="002E3613"/>
    <w:rsid w:val="002E41F5"/>
    <w:rsid w:val="002E4281"/>
    <w:rsid w:val="002E43D9"/>
    <w:rsid w:val="002E45F6"/>
    <w:rsid w:val="002E4E0E"/>
    <w:rsid w:val="002E4E24"/>
    <w:rsid w:val="002E51A7"/>
    <w:rsid w:val="002E52EA"/>
    <w:rsid w:val="002E59E6"/>
    <w:rsid w:val="002E605C"/>
    <w:rsid w:val="002E6750"/>
    <w:rsid w:val="002E6839"/>
    <w:rsid w:val="002E6A8B"/>
    <w:rsid w:val="002E71DD"/>
    <w:rsid w:val="002E7C5A"/>
    <w:rsid w:val="002F0270"/>
    <w:rsid w:val="002F1EE5"/>
    <w:rsid w:val="002F2234"/>
    <w:rsid w:val="002F237E"/>
    <w:rsid w:val="002F2540"/>
    <w:rsid w:val="002F3727"/>
    <w:rsid w:val="002F37AB"/>
    <w:rsid w:val="002F393E"/>
    <w:rsid w:val="002F3D1C"/>
    <w:rsid w:val="002F4232"/>
    <w:rsid w:val="002F423C"/>
    <w:rsid w:val="002F4995"/>
    <w:rsid w:val="002F4E3D"/>
    <w:rsid w:val="002F52B7"/>
    <w:rsid w:val="002F61CC"/>
    <w:rsid w:val="002F650A"/>
    <w:rsid w:val="002F6A0E"/>
    <w:rsid w:val="002F6C0B"/>
    <w:rsid w:val="002F6C39"/>
    <w:rsid w:val="002F7AE3"/>
    <w:rsid w:val="00300734"/>
    <w:rsid w:val="00300A8E"/>
    <w:rsid w:val="00300E84"/>
    <w:rsid w:val="003018DA"/>
    <w:rsid w:val="00301905"/>
    <w:rsid w:val="00301CA8"/>
    <w:rsid w:val="00302419"/>
    <w:rsid w:val="00302B9C"/>
    <w:rsid w:val="00302EE2"/>
    <w:rsid w:val="00303BAE"/>
    <w:rsid w:val="00303BE2"/>
    <w:rsid w:val="00304727"/>
    <w:rsid w:val="003048A2"/>
    <w:rsid w:val="003052FF"/>
    <w:rsid w:val="0030547E"/>
    <w:rsid w:val="00305840"/>
    <w:rsid w:val="00306FE1"/>
    <w:rsid w:val="003070B0"/>
    <w:rsid w:val="0030742B"/>
    <w:rsid w:val="00307479"/>
    <w:rsid w:val="00307E7B"/>
    <w:rsid w:val="00307FAD"/>
    <w:rsid w:val="00310756"/>
    <w:rsid w:val="00310BA9"/>
    <w:rsid w:val="00311219"/>
    <w:rsid w:val="00311B00"/>
    <w:rsid w:val="00311D9E"/>
    <w:rsid w:val="0031243C"/>
    <w:rsid w:val="00312778"/>
    <w:rsid w:val="00312E08"/>
    <w:rsid w:val="00312FA0"/>
    <w:rsid w:val="00313DB8"/>
    <w:rsid w:val="00314D36"/>
    <w:rsid w:val="003150BE"/>
    <w:rsid w:val="0031523A"/>
    <w:rsid w:val="00315527"/>
    <w:rsid w:val="00315E6D"/>
    <w:rsid w:val="00316503"/>
    <w:rsid w:val="003169F0"/>
    <w:rsid w:val="003172B9"/>
    <w:rsid w:val="00320550"/>
    <w:rsid w:val="00321325"/>
    <w:rsid w:val="00321AD1"/>
    <w:rsid w:val="00322630"/>
    <w:rsid w:val="003236DD"/>
    <w:rsid w:val="00324E13"/>
    <w:rsid w:val="0032509D"/>
    <w:rsid w:val="003254F7"/>
    <w:rsid w:val="00325AC2"/>
    <w:rsid w:val="00325B1A"/>
    <w:rsid w:val="0032644C"/>
    <w:rsid w:val="0032648E"/>
    <w:rsid w:val="00326CD8"/>
    <w:rsid w:val="00327C20"/>
    <w:rsid w:val="00327E61"/>
    <w:rsid w:val="0033047D"/>
    <w:rsid w:val="00330CE9"/>
    <w:rsid w:val="00331005"/>
    <w:rsid w:val="00331306"/>
    <w:rsid w:val="003315F7"/>
    <w:rsid w:val="0033187E"/>
    <w:rsid w:val="0033268B"/>
    <w:rsid w:val="00332B2A"/>
    <w:rsid w:val="00333056"/>
    <w:rsid w:val="00333128"/>
    <w:rsid w:val="0033328C"/>
    <w:rsid w:val="0033333C"/>
    <w:rsid w:val="00333591"/>
    <w:rsid w:val="003336CF"/>
    <w:rsid w:val="003337B1"/>
    <w:rsid w:val="00333846"/>
    <w:rsid w:val="0033405F"/>
    <w:rsid w:val="00334103"/>
    <w:rsid w:val="00334427"/>
    <w:rsid w:val="00334823"/>
    <w:rsid w:val="00334E10"/>
    <w:rsid w:val="00335C8D"/>
    <w:rsid w:val="00336CD2"/>
    <w:rsid w:val="00337886"/>
    <w:rsid w:val="00337D8E"/>
    <w:rsid w:val="00337DF6"/>
    <w:rsid w:val="00340659"/>
    <w:rsid w:val="00341F99"/>
    <w:rsid w:val="00342617"/>
    <w:rsid w:val="00342D3F"/>
    <w:rsid w:val="00343062"/>
    <w:rsid w:val="00343350"/>
    <w:rsid w:val="00343B49"/>
    <w:rsid w:val="003446DD"/>
    <w:rsid w:val="003448CB"/>
    <w:rsid w:val="00344DD6"/>
    <w:rsid w:val="00345589"/>
    <w:rsid w:val="00345F73"/>
    <w:rsid w:val="0034685C"/>
    <w:rsid w:val="003468D7"/>
    <w:rsid w:val="00347488"/>
    <w:rsid w:val="00347DFD"/>
    <w:rsid w:val="00347E15"/>
    <w:rsid w:val="0035011E"/>
    <w:rsid w:val="00350D9E"/>
    <w:rsid w:val="003514AC"/>
    <w:rsid w:val="00351647"/>
    <w:rsid w:val="003524A0"/>
    <w:rsid w:val="0035251D"/>
    <w:rsid w:val="0035288F"/>
    <w:rsid w:val="00352AF3"/>
    <w:rsid w:val="00352F5D"/>
    <w:rsid w:val="003532D6"/>
    <w:rsid w:val="003533E7"/>
    <w:rsid w:val="00353464"/>
    <w:rsid w:val="00353487"/>
    <w:rsid w:val="003540A6"/>
    <w:rsid w:val="00354487"/>
    <w:rsid w:val="00354C60"/>
    <w:rsid w:val="0035613C"/>
    <w:rsid w:val="00356499"/>
    <w:rsid w:val="00357292"/>
    <w:rsid w:val="003577AD"/>
    <w:rsid w:val="00357973"/>
    <w:rsid w:val="00360072"/>
    <w:rsid w:val="00360A42"/>
    <w:rsid w:val="00360BC6"/>
    <w:rsid w:val="00360E2D"/>
    <w:rsid w:val="0036110C"/>
    <w:rsid w:val="003612E4"/>
    <w:rsid w:val="0036141C"/>
    <w:rsid w:val="003618E8"/>
    <w:rsid w:val="00361E14"/>
    <w:rsid w:val="00361F1F"/>
    <w:rsid w:val="00362453"/>
    <w:rsid w:val="003631F3"/>
    <w:rsid w:val="00363817"/>
    <w:rsid w:val="00363C2A"/>
    <w:rsid w:val="0036476A"/>
    <w:rsid w:val="003647CC"/>
    <w:rsid w:val="00364CA0"/>
    <w:rsid w:val="00365134"/>
    <w:rsid w:val="003661CD"/>
    <w:rsid w:val="003663B5"/>
    <w:rsid w:val="00366621"/>
    <w:rsid w:val="0036719E"/>
    <w:rsid w:val="003672BC"/>
    <w:rsid w:val="00367799"/>
    <w:rsid w:val="003679E2"/>
    <w:rsid w:val="0037034E"/>
    <w:rsid w:val="00372907"/>
    <w:rsid w:val="00373784"/>
    <w:rsid w:val="003738FD"/>
    <w:rsid w:val="0037397F"/>
    <w:rsid w:val="00374342"/>
    <w:rsid w:val="00375007"/>
    <w:rsid w:val="0037553C"/>
    <w:rsid w:val="00375B03"/>
    <w:rsid w:val="00376B29"/>
    <w:rsid w:val="0037746F"/>
    <w:rsid w:val="00380258"/>
    <w:rsid w:val="00380CBA"/>
    <w:rsid w:val="00380D9D"/>
    <w:rsid w:val="00381BA0"/>
    <w:rsid w:val="00381FA5"/>
    <w:rsid w:val="0038214B"/>
    <w:rsid w:val="003825A0"/>
    <w:rsid w:val="003826BF"/>
    <w:rsid w:val="00382737"/>
    <w:rsid w:val="003829A0"/>
    <w:rsid w:val="003829EC"/>
    <w:rsid w:val="003830EB"/>
    <w:rsid w:val="003834F5"/>
    <w:rsid w:val="003835A7"/>
    <w:rsid w:val="00384142"/>
    <w:rsid w:val="003848A7"/>
    <w:rsid w:val="00384A2A"/>
    <w:rsid w:val="00384B77"/>
    <w:rsid w:val="00384F6C"/>
    <w:rsid w:val="0038523C"/>
    <w:rsid w:val="003852E1"/>
    <w:rsid w:val="0038605C"/>
    <w:rsid w:val="003865B5"/>
    <w:rsid w:val="00386BDC"/>
    <w:rsid w:val="003873D3"/>
    <w:rsid w:val="003878BF"/>
    <w:rsid w:val="003878CF"/>
    <w:rsid w:val="00387DB8"/>
    <w:rsid w:val="00387E48"/>
    <w:rsid w:val="00387FCB"/>
    <w:rsid w:val="00390079"/>
    <w:rsid w:val="00390248"/>
    <w:rsid w:val="00390CC0"/>
    <w:rsid w:val="003927BB"/>
    <w:rsid w:val="00392E13"/>
    <w:rsid w:val="00393C66"/>
    <w:rsid w:val="00393F46"/>
    <w:rsid w:val="0039445F"/>
    <w:rsid w:val="00394786"/>
    <w:rsid w:val="003954C4"/>
    <w:rsid w:val="003970E7"/>
    <w:rsid w:val="00397BEE"/>
    <w:rsid w:val="00397E42"/>
    <w:rsid w:val="003A01ED"/>
    <w:rsid w:val="003A09DD"/>
    <w:rsid w:val="003A0ADF"/>
    <w:rsid w:val="003A1618"/>
    <w:rsid w:val="003A1C1D"/>
    <w:rsid w:val="003A40CE"/>
    <w:rsid w:val="003A42A6"/>
    <w:rsid w:val="003A487A"/>
    <w:rsid w:val="003A4CB3"/>
    <w:rsid w:val="003A50BC"/>
    <w:rsid w:val="003A65C0"/>
    <w:rsid w:val="003A6DEE"/>
    <w:rsid w:val="003A754C"/>
    <w:rsid w:val="003A78A9"/>
    <w:rsid w:val="003A7B31"/>
    <w:rsid w:val="003A7E1C"/>
    <w:rsid w:val="003B0E9B"/>
    <w:rsid w:val="003B1DDC"/>
    <w:rsid w:val="003B27D8"/>
    <w:rsid w:val="003B282A"/>
    <w:rsid w:val="003B3877"/>
    <w:rsid w:val="003B3A56"/>
    <w:rsid w:val="003B4F1E"/>
    <w:rsid w:val="003B4FE3"/>
    <w:rsid w:val="003B5160"/>
    <w:rsid w:val="003B520C"/>
    <w:rsid w:val="003B54EB"/>
    <w:rsid w:val="003B54FC"/>
    <w:rsid w:val="003B6076"/>
    <w:rsid w:val="003B65DF"/>
    <w:rsid w:val="003B6AD8"/>
    <w:rsid w:val="003B78DE"/>
    <w:rsid w:val="003B7A06"/>
    <w:rsid w:val="003C028A"/>
    <w:rsid w:val="003C028F"/>
    <w:rsid w:val="003C0CC3"/>
    <w:rsid w:val="003C1E6C"/>
    <w:rsid w:val="003C27A9"/>
    <w:rsid w:val="003C4126"/>
    <w:rsid w:val="003C4214"/>
    <w:rsid w:val="003C4E3C"/>
    <w:rsid w:val="003C5430"/>
    <w:rsid w:val="003C54BA"/>
    <w:rsid w:val="003C55CF"/>
    <w:rsid w:val="003C57D2"/>
    <w:rsid w:val="003C5C4E"/>
    <w:rsid w:val="003C5EE5"/>
    <w:rsid w:val="003C6018"/>
    <w:rsid w:val="003C60B3"/>
    <w:rsid w:val="003C6AF4"/>
    <w:rsid w:val="003C6F22"/>
    <w:rsid w:val="003C7281"/>
    <w:rsid w:val="003C736B"/>
    <w:rsid w:val="003C75BE"/>
    <w:rsid w:val="003C7E8F"/>
    <w:rsid w:val="003C7FBE"/>
    <w:rsid w:val="003D036C"/>
    <w:rsid w:val="003D0679"/>
    <w:rsid w:val="003D299A"/>
    <w:rsid w:val="003D2B5D"/>
    <w:rsid w:val="003D2C27"/>
    <w:rsid w:val="003D51AB"/>
    <w:rsid w:val="003D6BCD"/>
    <w:rsid w:val="003D76E4"/>
    <w:rsid w:val="003E04EA"/>
    <w:rsid w:val="003E07AE"/>
    <w:rsid w:val="003E0CA8"/>
    <w:rsid w:val="003E0F38"/>
    <w:rsid w:val="003E125D"/>
    <w:rsid w:val="003E2425"/>
    <w:rsid w:val="003E2E98"/>
    <w:rsid w:val="003E2FB1"/>
    <w:rsid w:val="003E30D3"/>
    <w:rsid w:val="003E3CBE"/>
    <w:rsid w:val="003E48A0"/>
    <w:rsid w:val="003E4B82"/>
    <w:rsid w:val="003E4C9A"/>
    <w:rsid w:val="003E4CCB"/>
    <w:rsid w:val="003E4D19"/>
    <w:rsid w:val="003E5690"/>
    <w:rsid w:val="003E5898"/>
    <w:rsid w:val="003E6D08"/>
    <w:rsid w:val="003F08C5"/>
    <w:rsid w:val="003F0945"/>
    <w:rsid w:val="003F1610"/>
    <w:rsid w:val="003F1B15"/>
    <w:rsid w:val="003F1CDB"/>
    <w:rsid w:val="003F21CC"/>
    <w:rsid w:val="003F2312"/>
    <w:rsid w:val="003F2732"/>
    <w:rsid w:val="003F3A39"/>
    <w:rsid w:val="003F3D9F"/>
    <w:rsid w:val="003F3FCE"/>
    <w:rsid w:val="003F45EA"/>
    <w:rsid w:val="003F4BA6"/>
    <w:rsid w:val="003F550A"/>
    <w:rsid w:val="003F556E"/>
    <w:rsid w:val="003F5614"/>
    <w:rsid w:val="003F73C1"/>
    <w:rsid w:val="003F7656"/>
    <w:rsid w:val="003F7897"/>
    <w:rsid w:val="003F79D3"/>
    <w:rsid w:val="00400243"/>
    <w:rsid w:val="00400276"/>
    <w:rsid w:val="0040039D"/>
    <w:rsid w:val="00400C7A"/>
    <w:rsid w:val="004012B5"/>
    <w:rsid w:val="00401991"/>
    <w:rsid w:val="00401B35"/>
    <w:rsid w:val="00402935"/>
    <w:rsid w:val="00402A8C"/>
    <w:rsid w:val="00402B64"/>
    <w:rsid w:val="00402C0D"/>
    <w:rsid w:val="00402F06"/>
    <w:rsid w:val="00404FDE"/>
    <w:rsid w:val="004050AA"/>
    <w:rsid w:val="0040547B"/>
    <w:rsid w:val="00405A9A"/>
    <w:rsid w:val="004062E4"/>
    <w:rsid w:val="00406D1A"/>
    <w:rsid w:val="0041076A"/>
    <w:rsid w:val="00410DE1"/>
    <w:rsid w:val="00411C29"/>
    <w:rsid w:val="00412151"/>
    <w:rsid w:val="00412718"/>
    <w:rsid w:val="00412E40"/>
    <w:rsid w:val="00413335"/>
    <w:rsid w:val="004139FA"/>
    <w:rsid w:val="00413D7D"/>
    <w:rsid w:val="00414C92"/>
    <w:rsid w:val="00415147"/>
    <w:rsid w:val="00415195"/>
    <w:rsid w:val="00415D52"/>
    <w:rsid w:val="00415F7D"/>
    <w:rsid w:val="00416795"/>
    <w:rsid w:val="00416A89"/>
    <w:rsid w:val="00417257"/>
    <w:rsid w:val="00417B33"/>
    <w:rsid w:val="00420205"/>
    <w:rsid w:val="004202AD"/>
    <w:rsid w:val="00420AD6"/>
    <w:rsid w:val="00420B80"/>
    <w:rsid w:val="004211C5"/>
    <w:rsid w:val="0042164B"/>
    <w:rsid w:val="004218C8"/>
    <w:rsid w:val="004218D4"/>
    <w:rsid w:val="00421BEB"/>
    <w:rsid w:val="00421CD4"/>
    <w:rsid w:val="00421F75"/>
    <w:rsid w:val="004220B1"/>
    <w:rsid w:val="004223C8"/>
    <w:rsid w:val="00422746"/>
    <w:rsid w:val="00423083"/>
    <w:rsid w:val="004234FA"/>
    <w:rsid w:val="0042352E"/>
    <w:rsid w:val="0042365E"/>
    <w:rsid w:val="00423AE9"/>
    <w:rsid w:val="00423F0C"/>
    <w:rsid w:val="00424084"/>
    <w:rsid w:val="0042455A"/>
    <w:rsid w:val="0042504A"/>
    <w:rsid w:val="00425E63"/>
    <w:rsid w:val="004264D2"/>
    <w:rsid w:val="00426765"/>
    <w:rsid w:val="004267DA"/>
    <w:rsid w:val="004272DB"/>
    <w:rsid w:val="00427ADA"/>
    <w:rsid w:val="00427CF9"/>
    <w:rsid w:val="00430B30"/>
    <w:rsid w:val="0043101F"/>
    <w:rsid w:val="004311AF"/>
    <w:rsid w:val="004324D9"/>
    <w:rsid w:val="00432A8E"/>
    <w:rsid w:val="00433005"/>
    <w:rsid w:val="00433120"/>
    <w:rsid w:val="00433AE1"/>
    <w:rsid w:val="00433E59"/>
    <w:rsid w:val="00434654"/>
    <w:rsid w:val="0043481C"/>
    <w:rsid w:val="00435009"/>
    <w:rsid w:val="00435AC5"/>
    <w:rsid w:val="00435BC8"/>
    <w:rsid w:val="00436EC5"/>
    <w:rsid w:val="00437BF3"/>
    <w:rsid w:val="00440665"/>
    <w:rsid w:val="0044121F"/>
    <w:rsid w:val="00441A1E"/>
    <w:rsid w:val="00441B93"/>
    <w:rsid w:val="00442092"/>
    <w:rsid w:val="00442A6D"/>
    <w:rsid w:val="004437D7"/>
    <w:rsid w:val="00443B27"/>
    <w:rsid w:val="00443DB8"/>
    <w:rsid w:val="00443DF6"/>
    <w:rsid w:val="00443E79"/>
    <w:rsid w:val="0044494A"/>
    <w:rsid w:val="00446CBB"/>
    <w:rsid w:val="00446E87"/>
    <w:rsid w:val="00447868"/>
    <w:rsid w:val="004479D1"/>
    <w:rsid w:val="0045006D"/>
    <w:rsid w:val="004508D3"/>
    <w:rsid w:val="00450F0F"/>
    <w:rsid w:val="004510D9"/>
    <w:rsid w:val="00451478"/>
    <w:rsid w:val="004516BF"/>
    <w:rsid w:val="0045186A"/>
    <w:rsid w:val="00451952"/>
    <w:rsid w:val="004520A9"/>
    <w:rsid w:val="00452763"/>
    <w:rsid w:val="00452E99"/>
    <w:rsid w:val="00453285"/>
    <w:rsid w:val="004533D7"/>
    <w:rsid w:val="00453752"/>
    <w:rsid w:val="00453772"/>
    <w:rsid w:val="0045416C"/>
    <w:rsid w:val="00454319"/>
    <w:rsid w:val="00454424"/>
    <w:rsid w:val="00454480"/>
    <w:rsid w:val="00454ED0"/>
    <w:rsid w:val="0045573C"/>
    <w:rsid w:val="00456327"/>
    <w:rsid w:val="004567DF"/>
    <w:rsid w:val="00457D1B"/>
    <w:rsid w:val="00460101"/>
    <w:rsid w:val="00460649"/>
    <w:rsid w:val="0046123D"/>
    <w:rsid w:val="0046139C"/>
    <w:rsid w:val="004617AD"/>
    <w:rsid w:val="00461867"/>
    <w:rsid w:val="00461E9E"/>
    <w:rsid w:val="0046240A"/>
    <w:rsid w:val="004624CB"/>
    <w:rsid w:val="00462700"/>
    <w:rsid w:val="0046273E"/>
    <w:rsid w:val="00462818"/>
    <w:rsid w:val="00462B80"/>
    <w:rsid w:val="00463FFD"/>
    <w:rsid w:val="004644A8"/>
    <w:rsid w:val="00464EB1"/>
    <w:rsid w:val="004657D5"/>
    <w:rsid w:val="004665FE"/>
    <w:rsid w:val="004667BE"/>
    <w:rsid w:val="00466877"/>
    <w:rsid w:val="00466997"/>
    <w:rsid w:val="00466EA7"/>
    <w:rsid w:val="00467BBF"/>
    <w:rsid w:val="00467E39"/>
    <w:rsid w:val="00467ECD"/>
    <w:rsid w:val="004701D4"/>
    <w:rsid w:val="00470588"/>
    <w:rsid w:val="00470C82"/>
    <w:rsid w:val="00470EF8"/>
    <w:rsid w:val="00471250"/>
    <w:rsid w:val="00471670"/>
    <w:rsid w:val="00471F8B"/>
    <w:rsid w:val="00471FDE"/>
    <w:rsid w:val="00472891"/>
    <w:rsid w:val="0047309E"/>
    <w:rsid w:val="00473B86"/>
    <w:rsid w:val="00475D9F"/>
    <w:rsid w:val="00475F9A"/>
    <w:rsid w:val="0047647A"/>
    <w:rsid w:val="00476505"/>
    <w:rsid w:val="00476B20"/>
    <w:rsid w:val="00477380"/>
    <w:rsid w:val="0047745F"/>
    <w:rsid w:val="00477B4A"/>
    <w:rsid w:val="00477DC6"/>
    <w:rsid w:val="00480289"/>
    <w:rsid w:val="004808E8"/>
    <w:rsid w:val="00480AA1"/>
    <w:rsid w:val="00480AE9"/>
    <w:rsid w:val="00481AB8"/>
    <w:rsid w:val="004822BC"/>
    <w:rsid w:val="0048311E"/>
    <w:rsid w:val="004840B7"/>
    <w:rsid w:val="0048438F"/>
    <w:rsid w:val="00484A30"/>
    <w:rsid w:val="00485178"/>
    <w:rsid w:val="00485E5D"/>
    <w:rsid w:val="00485F32"/>
    <w:rsid w:val="00486387"/>
    <w:rsid w:val="00486897"/>
    <w:rsid w:val="00486CD5"/>
    <w:rsid w:val="0048723B"/>
    <w:rsid w:val="00490740"/>
    <w:rsid w:val="004907B7"/>
    <w:rsid w:val="004915CA"/>
    <w:rsid w:val="00491602"/>
    <w:rsid w:val="00491695"/>
    <w:rsid w:val="00492086"/>
    <w:rsid w:val="00492161"/>
    <w:rsid w:val="0049244F"/>
    <w:rsid w:val="004926C1"/>
    <w:rsid w:val="00492BF3"/>
    <w:rsid w:val="00493440"/>
    <w:rsid w:val="00494546"/>
    <w:rsid w:val="00494814"/>
    <w:rsid w:val="004949DA"/>
    <w:rsid w:val="004949EA"/>
    <w:rsid w:val="00494C23"/>
    <w:rsid w:val="0049510B"/>
    <w:rsid w:val="00495FB0"/>
    <w:rsid w:val="0049647A"/>
    <w:rsid w:val="00496B2D"/>
    <w:rsid w:val="00496E58"/>
    <w:rsid w:val="00497F33"/>
    <w:rsid w:val="004A0104"/>
    <w:rsid w:val="004A020B"/>
    <w:rsid w:val="004A0C93"/>
    <w:rsid w:val="004A0D2C"/>
    <w:rsid w:val="004A0E9F"/>
    <w:rsid w:val="004A115B"/>
    <w:rsid w:val="004A12DE"/>
    <w:rsid w:val="004A1316"/>
    <w:rsid w:val="004A1C76"/>
    <w:rsid w:val="004A1E5A"/>
    <w:rsid w:val="004A2304"/>
    <w:rsid w:val="004A2B09"/>
    <w:rsid w:val="004A32A8"/>
    <w:rsid w:val="004A344C"/>
    <w:rsid w:val="004A374A"/>
    <w:rsid w:val="004A3BA4"/>
    <w:rsid w:val="004A3FCF"/>
    <w:rsid w:val="004A4320"/>
    <w:rsid w:val="004A4D68"/>
    <w:rsid w:val="004A5A4A"/>
    <w:rsid w:val="004A6371"/>
    <w:rsid w:val="004A6A63"/>
    <w:rsid w:val="004A6B62"/>
    <w:rsid w:val="004A6BA0"/>
    <w:rsid w:val="004A6F15"/>
    <w:rsid w:val="004A7434"/>
    <w:rsid w:val="004A76E4"/>
    <w:rsid w:val="004A7A93"/>
    <w:rsid w:val="004A7B43"/>
    <w:rsid w:val="004B0609"/>
    <w:rsid w:val="004B1019"/>
    <w:rsid w:val="004B13AF"/>
    <w:rsid w:val="004B172C"/>
    <w:rsid w:val="004B1CCC"/>
    <w:rsid w:val="004B1F81"/>
    <w:rsid w:val="004B2983"/>
    <w:rsid w:val="004B35D2"/>
    <w:rsid w:val="004B3B4A"/>
    <w:rsid w:val="004B43A0"/>
    <w:rsid w:val="004B46EE"/>
    <w:rsid w:val="004B509F"/>
    <w:rsid w:val="004B6482"/>
    <w:rsid w:val="004B684B"/>
    <w:rsid w:val="004B6884"/>
    <w:rsid w:val="004B7C89"/>
    <w:rsid w:val="004B7FDE"/>
    <w:rsid w:val="004C0399"/>
    <w:rsid w:val="004C1798"/>
    <w:rsid w:val="004C1944"/>
    <w:rsid w:val="004C2B53"/>
    <w:rsid w:val="004C2C15"/>
    <w:rsid w:val="004C2DB6"/>
    <w:rsid w:val="004C3436"/>
    <w:rsid w:val="004C4367"/>
    <w:rsid w:val="004C45B0"/>
    <w:rsid w:val="004C4CF7"/>
    <w:rsid w:val="004C507A"/>
    <w:rsid w:val="004C5E05"/>
    <w:rsid w:val="004C6188"/>
    <w:rsid w:val="004C6307"/>
    <w:rsid w:val="004C6876"/>
    <w:rsid w:val="004C6BA3"/>
    <w:rsid w:val="004C75B2"/>
    <w:rsid w:val="004C763B"/>
    <w:rsid w:val="004C770E"/>
    <w:rsid w:val="004C787B"/>
    <w:rsid w:val="004C7BEA"/>
    <w:rsid w:val="004D20C6"/>
    <w:rsid w:val="004D2FA7"/>
    <w:rsid w:val="004D329D"/>
    <w:rsid w:val="004D38ED"/>
    <w:rsid w:val="004D472A"/>
    <w:rsid w:val="004D47F8"/>
    <w:rsid w:val="004D4981"/>
    <w:rsid w:val="004D4E4B"/>
    <w:rsid w:val="004D5CA6"/>
    <w:rsid w:val="004D5CCE"/>
    <w:rsid w:val="004D61EC"/>
    <w:rsid w:val="004D6DF2"/>
    <w:rsid w:val="004D6F28"/>
    <w:rsid w:val="004D6F50"/>
    <w:rsid w:val="004D7BE8"/>
    <w:rsid w:val="004E0B28"/>
    <w:rsid w:val="004E0FB2"/>
    <w:rsid w:val="004E11A4"/>
    <w:rsid w:val="004E28C9"/>
    <w:rsid w:val="004E2A87"/>
    <w:rsid w:val="004E2BB1"/>
    <w:rsid w:val="004E32B0"/>
    <w:rsid w:val="004E33EA"/>
    <w:rsid w:val="004E3848"/>
    <w:rsid w:val="004E6B0B"/>
    <w:rsid w:val="004E6CC0"/>
    <w:rsid w:val="004E6F60"/>
    <w:rsid w:val="004E7141"/>
    <w:rsid w:val="004E7DAE"/>
    <w:rsid w:val="004E7EE8"/>
    <w:rsid w:val="004F0361"/>
    <w:rsid w:val="004F0B77"/>
    <w:rsid w:val="004F1043"/>
    <w:rsid w:val="004F2681"/>
    <w:rsid w:val="004F27DB"/>
    <w:rsid w:val="004F2855"/>
    <w:rsid w:val="004F2D19"/>
    <w:rsid w:val="004F2E17"/>
    <w:rsid w:val="004F2FF2"/>
    <w:rsid w:val="004F35EA"/>
    <w:rsid w:val="004F3F43"/>
    <w:rsid w:val="004F4006"/>
    <w:rsid w:val="004F455F"/>
    <w:rsid w:val="004F4976"/>
    <w:rsid w:val="004F4B08"/>
    <w:rsid w:val="004F516F"/>
    <w:rsid w:val="004F585F"/>
    <w:rsid w:val="004F58B7"/>
    <w:rsid w:val="004F5DCE"/>
    <w:rsid w:val="004F5E6C"/>
    <w:rsid w:val="004F647F"/>
    <w:rsid w:val="004F673C"/>
    <w:rsid w:val="004F6DFA"/>
    <w:rsid w:val="004F76B8"/>
    <w:rsid w:val="00500141"/>
    <w:rsid w:val="00500855"/>
    <w:rsid w:val="00500920"/>
    <w:rsid w:val="00501595"/>
    <w:rsid w:val="00501B2D"/>
    <w:rsid w:val="00502000"/>
    <w:rsid w:val="00502EE3"/>
    <w:rsid w:val="00503043"/>
    <w:rsid w:val="005036B2"/>
    <w:rsid w:val="005036F5"/>
    <w:rsid w:val="0050414C"/>
    <w:rsid w:val="005042AD"/>
    <w:rsid w:val="0050442A"/>
    <w:rsid w:val="00504AE4"/>
    <w:rsid w:val="00504DDE"/>
    <w:rsid w:val="00505E2D"/>
    <w:rsid w:val="00505E66"/>
    <w:rsid w:val="00506496"/>
    <w:rsid w:val="00506C91"/>
    <w:rsid w:val="00506D54"/>
    <w:rsid w:val="00507F48"/>
    <w:rsid w:val="00510169"/>
    <w:rsid w:val="005108D2"/>
    <w:rsid w:val="0051101C"/>
    <w:rsid w:val="00511466"/>
    <w:rsid w:val="005115E4"/>
    <w:rsid w:val="0051289B"/>
    <w:rsid w:val="00512D55"/>
    <w:rsid w:val="00513A90"/>
    <w:rsid w:val="00513C09"/>
    <w:rsid w:val="00513DD0"/>
    <w:rsid w:val="005143E2"/>
    <w:rsid w:val="00514908"/>
    <w:rsid w:val="00514AC8"/>
    <w:rsid w:val="00514D3B"/>
    <w:rsid w:val="00514FF4"/>
    <w:rsid w:val="00515003"/>
    <w:rsid w:val="00515490"/>
    <w:rsid w:val="005156E2"/>
    <w:rsid w:val="00515856"/>
    <w:rsid w:val="00515B20"/>
    <w:rsid w:val="00515B89"/>
    <w:rsid w:val="00515E24"/>
    <w:rsid w:val="005168A4"/>
    <w:rsid w:val="00517200"/>
    <w:rsid w:val="00517788"/>
    <w:rsid w:val="00520141"/>
    <w:rsid w:val="00520276"/>
    <w:rsid w:val="0052059B"/>
    <w:rsid w:val="00520714"/>
    <w:rsid w:val="00521E73"/>
    <w:rsid w:val="00521FBF"/>
    <w:rsid w:val="0052248F"/>
    <w:rsid w:val="0052266C"/>
    <w:rsid w:val="00522900"/>
    <w:rsid w:val="00523CEE"/>
    <w:rsid w:val="00524017"/>
    <w:rsid w:val="0052404F"/>
    <w:rsid w:val="005248CD"/>
    <w:rsid w:val="005249D0"/>
    <w:rsid w:val="00524AC9"/>
    <w:rsid w:val="00524BA5"/>
    <w:rsid w:val="005251B5"/>
    <w:rsid w:val="0052588F"/>
    <w:rsid w:val="00525DD9"/>
    <w:rsid w:val="0052633F"/>
    <w:rsid w:val="00526470"/>
    <w:rsid w:val="00527D0E"/>
    <w:rsid w:val="005302EC"/>
    <w:rsid w:val="0053048A"/>
    <w:rsid w:val="0053079D"/>
    <w:rsid w:val="00530D33"/>
    <w:rsid w:val="00530FF5"/>
    <w:rsid w:val="005314E4"/>
    <w:rsid w:val="00531807"/>
    <w:rsid w:val="0053253C"/>
    <w:rsid w:val="005327C2"/>
    <w:rsid w:val="00532ADF"/>
    <w:rsid w:val="00532C44"/>
    <w:rsid w:val="00532F03"/>
    <w:rsid w:val="0053346D"/>
    <w:rsid w:val="00533765"/>
    <w:rsid w:val="00533A54"/>
    <w:rsid w:val="0053417A"/>
    <w:rsid w:val="00534743"/>
    <w:rsid w:val="00534ED2"/>
    <w:rsid w:val="005354D1"/>
    <w:rsid w:val="0053555C"/>
    <w:rsid w:val="005358CB"/>
    <w:rsid w:val="00535A83"/>
    <w:rsid w:val="005366B4"/>
    <w:rsid w:val="00536FCE"/>
    <w:rsid w:val="00537084"/>
    <w:rsid w:val="00540063"/>
    <w:rsid w:val="0054062D"/>
    <w:rsid w:val="00540E63"/>
    <w:rsid w:val="00540F41"/>
    <w:rsid w:val="00541411"/>
    <w:rsid w:val="005416E6"/>
    <w:rsid w:val="00541E75"/>
    <w:rsid w:val="00542099"/>
    <w:rsid w:val="005425B7"/>
    <w:rsid w:val="005433CA"/>
    <w:rsid w:val="005436A6"/>
    <w:rsid w:val="00543C9A"/>
    <w:rsid w:val="0054429E"/>
    <w:rsid w:val="00544387"/>
    <w:rsid w:val="00544437"/>
    <w:rsid w:val="00544A80"/>
    <w:rsid w:val="00544C8B"/>
    <w:rsid w:val="0054526E"/>
    <w:rsid w:val="0054550C"/>
    <w:rsid w:val="00545F3F"/>
    <w:rsid w:val="005461A7"/>
    <w:rsid w:val="00546407"/>
    <w:rsid w:val="00546A28"/>
    <w:rsid w:val="00550066"/>
    <w:rsid w:val="00550621"/>
    <w:rsid w:val="00550AC5"/>
    <w:rsid w:val="00550CC1"/>
    <w:rsid w:val="00551D01"/>
    <w:rsid w:val="005520F8"/>
    <w:rsid w:val="005529FF"/>
    <w:rsid w:val="00553947"/>
    <w:rsid w:val="00553C65"/>
    <w:rsid w:val="005548F3"/>
    <w:rsid w:val="00554D79"/>
    <w:rsid w:val="00556274"/>
    <w:rsid w:val="005565A4"/>
    <w:rsid w:val="00556C94"/>
    <w:rsid w:val="005571DA"/>
    <w:rsid w:val="005575DA"/>
    <w:rsid w:val="0055764D"/>
    <w:rsid w:val="00557F3C"/>
    <w:rsid w:val="00560173"/>
    <w:rsid w:val="0056033B"/>
    <w:rsid w:val="00560A2A"/>
    <w:rsid w:val="00560FC2"/>
    <w:rsid w:val="005615B0"/>
    <w:rsid w:val="00561B4A"/>
    <w:rsid w:val="0056280A"/>
    <w:rsid w:val="00562AEA"/>
    <w:rsid w:val="00562DB8"/>
    <w:rsid w:val="00562DBA"/>
    <w:rsid w:val="00563591"/>
    <w:rsid w:val="00563E48"/>
    <w:rsid w:val="00564270"/>
    <w:rsid w:val="00564581"/>
    <w:rsid w:val="00564B4E"/>
    <w:rsid w:val="00564D59"/>
    <w:rsid w:val="005655C2"/>
    <w:rsid w:val="00565919"/>
    <w:rsid w:val="00566319"/>
    <w:rsid w:val="00566358"/>
    <w:rsid w:val="00567093"/>
    <w:rsid w:val="00567500"/>
    <w:rsid w:val="00567918"/>
    <w:rsid w:val="005679BA"/>
    <w:rsid w:val="00567B7E"/>
    <w:rsid w:val="00567D69"/>
    <w:rsid w:val="0057087C"/>
    <w:rsid w:val="005718E1"/>
    <w:rsid w:val="00572142"/>
    <w:rsid w:val="00572AF5"/>
    <w:rsid w:val="00572DEA"/>
    <w:rsid w:val="00573D75"/>
    <w:rsid w:val="005741F4"/>
    <w:rsid w:val="00574B6C"/>
    <w:rsid w:val="0057543F"/>
    <w:rsid w:val="00576C4B"/>
    <w:rsid w:val="005774F5"/>
    <w:rsid w:val="00577C07"/>
    <w:rsid w:val="005807DB"/>
    <w:rsid w:val="00580854"/>
    <w:rsid w:val="00581607"/>
    <w:rsid w:val="005822CA"/>
    <w:rsid w:val="0058253A"/>
    <w:rsid w:val="005825D4"/>
    <w:rsid w:val="00583178"/>
    <w:rsid w:val="005832C4"/>
    <w:rsid w:val="00583540"/>
    <w:rsid w:val="0058599E"/>
    <w:rsid w:val="00585BF7"/>
    <w:rsid w:val="005860A7"/>
    <w:rsid w:val="005862D8"/>
    <w:rsid w:val="00586E7D"/>
    <w:rsid w:val="00587EA3"/>
    <w:rsid w:val="00590440"/>
    <w:rsid w:val="0059063E"/>
    <w:rsid w:val="00590AB2"/>
    <w:rsid w:val="00590D64"/>
    <w:rsid w:val="00590D65"/>
    <w:rsid w:val="00592051"/>
    <w:rsid w:val="005920B7"/>
    <w:rsid w:val="0059225C"/>
    <w:rsid w:val="00592539"/>
    <w:rsid w:val="00592A6A"/>
    <w:rsid w:val="00592BEC"/>
    <w:rsid w:val="00592D7B"/>
    <w:rsid w:val="00593CB8"/>
    <w:rsid w:val="00594321"/>
    <w:rsid w:val="0059525D"/>
    <w:rsid w:val="00595702"/>
    <w:rsid w:val="00595BC5"/>
    <w:rsid w:val="00595ECD"/>
    <w:rsid w:val="00595ECE"/>
    <w:rsid w:val="0059609D"/>
    <w:rsid w:val="0059711A"/>
    <w:rsid w:val="00597E1F"/>
    <w:rsid w:val="005A01F6"/>
    <w:rsid w:val="005A0F0D"/>
    <w:rsid w:val="005A12DD"/>
    <w:rsid w:val="005A23AF"/>
    <w:rsid w:val="005A25E2"/>
    <w:rsid w:val="005A28FE"/>
    <w:rsid w:val="005A33E3"/>
    <w:rsid w:val="005A34C8"/>
    <w:rsid w:val="005A392A"/>
    <w:rsid w:val="005A3C36"/>
    <w:rsid w:val="005A3C6A"/>
    <w:rsid w:val="005A4ED4"/>
    <w:rsid w:val="005A50EE"/>
    <w:rsid w:val="005A60EB"/>
    <w:rsid w:val="005A6A2C"/>
    <w:rsid w:val="005A6AEC"/>
    <w:rsid w:val="005A6BEE"/>
    <w:rsid w:val="005A6F3E"/>
    <w:rsid w:val="005A7FC8"/>
    <w:rsid w:val="005B00C1"/>
    <w:rsid w:val="005B0503"/>
    <w:rsid w:val="005B069E"/>
    <w:rsid w:val="005B07BF"/>
    <w:rsid w:val="005B0BB2"/>
    <w:rsid w:val="005B0F83"/>
    <w:rsid w:val="005B12B9"/>
    <w:rsid w:val="005B2A58"/>
    <w:rsid w:val="005B30E4"/>
    <w:rsid w:val="005B3396"/>
    <w:rsid w:val="005B3616"/>
    <w:rsid w:val="005B396B"/>
    <w:rsid w:val="005B3B05"/>
    <w:rsid w:val="005B3D69"/>
    <w:rsid w:val="005B3ECE"/>
    <w:rsid w:val="005B4141"/>
    <w:rsid w:val="005B42E7"/>
    <w:rsid w:val="005B47C8"/>
    <w:rsid w:val="005B493C"/>
    <w:rsid w:val="005B4A20"/>
    <w:rsid w:val="005B4DFA"/>
    <w:rsid w:val="005B553D"/>
    <w:rsid w:val="005B5683"/>
    <w:rsid w:val="005B597F"/>
    <w:rsid w:val="005B5B0D"/>
    <w:rsid w:val="005B5D40"/>
    <w:rsid w:val="005B6332"/>
    <w:rsid w:val="005B6962"/>
    <w:rsid w:val="005B6D56"/>
    <w:rsid w:val="005B6DAE"/>
    <w:rsid w:val="005B709B"/>
    <w:rsid w:val="005B7C34"/>
    <w:rsid w:val="005B7E6B"/>
    <w:rsid w:val="005C00D7"/>
    <w:rsid w:val="005C03EF"/>
    <w:rsid w:val="005C078A"/>
    <w:rsid w:val="005C0BCB"/>
    <w:rsid w:val="005C14F5"/>
    <w:rsid w:val="005C15E3"/>
    <w:rsid w:val="005C240E"/>
    <w:rsid w:val="005C2483"/>
    <w:rsid w:val="005C2576"/>
    <w:rsid w:val="005C28AA"/>
    <w:rsid w:val="005C33EF"/>
    <w:rsid w:val="005C3AD7"/>
    <w:rsid w:val="005C40BA"/>
    <w:rsid w:val="005C4344"/>
    <w:rsid w:val="005C4B88"/>
    <w:rsid w:val="005C4CC3"/>
    <w:rsid w:val="005C5BE8"/>
    <w:rsid w:val="005C5F9B"/>
    <w:rsid w:val="005C5FCA"/>
    <w:rsid w:val="005C658E"/>
    <w:rsid w:val="005C67BC"/>
    <w:rsid w:val="005C7222"/>
    <w:rsid w:val="005C76E2"/>
    <w:rsid w:val="005C7B3E"/>
    <w:rsid w:val="005C7BE8"/>
    <w:rsid w:val="005D15A1"/>
    <w:rsid w:val="005D1C65"/>
    <w:rsid w:val="005D1E57"/>
    <w:rsid w:val="005D33B5"/>
    <w:rsid w:val="005D3BFE"/>
    <w:rsid w:val="005D3DC9"/>
    <w:rsid w:val="005D4820"/>
    <w:rsid w:val="005D4C96"/>
    <w:rsid w:val="005D53F7"/>
    <w:rsid w:val="005D5D87"/>
    <w:rsid w:val="005D618B"/>
    <w:rsid w:val="005D631C"/>
    <w:rsid w:val="005D65DF"/>
    <w:rsid w:val="005D6D98"/>
    <w:rsid w:val="005D71A1"/>
    <w:rsid w:val="005D774F"/>
    <w:rsid w:val="005D780E"/>
    <w:rsid w:val="005D7BD4"/>
    <w:rsid w:val="005E037D"/>
    <w:rsid w:val="005E0451"/>
    <w:rsid w:val="005E0492"/>
    <w:rsid w:val="005E04B8"/>
    <w:rsid w:val="005E1150"/>
    <w:rsid w:val="005E1742"/>
    <w:rsid w:val="005E1C3F"/>
    <w:rsid w:val="005E2056"/>
    <w:rsid w:val="005E2F7C"/>
    <w:rsid w:val="005E336F"/>
    <w:rsid w:val="005E3600"/>
    <w:rsid w:val="005E36E9"/>
    <w:rsid w:val="005E3855"/>
    <w:rsid w:val="005E404A"/>
    <w:rsid w:val="005E418B"/>
    <w:rsid w:val="005E4579"/>
    <w:rsid w:val="005E470D"/>
    <w:rsid w:val="005E4733"/>
    <w:rsid w:val="005E491E"/>
    <w:rsid w:val="005E665D"/>
    <w:rsid w:val="005E6EB5"/>
    <w:rsid w:val="005E6F3D"/>
    <w:rsid w:val="005E747E"/>
    <w:rsid w:val="005E74A7"/>
    <w:rsid w:val="005E7768"/>
    <w:rsid w:val="005F0299"/>
    <w:rsid w:val="005F084E"/>
    <w:rsid w:val="005F1107"/>
    <w:rsid w:val="005F12AD"/>
    <w:rsid w:val="005F162F"/>
    <w:rsid w:val="005F171B"/>
    <w:rsid w:val="005F18A8"/>
    <w:rsid w:val="005F1CD3"/>
    <w:rsid w:val="005F21F3"/>
    <w:rsid w:val="005F23A0"/>
    <w:rsid w:val="005F2717"/>
    <w:rsid w:val="005F296F"/>
    <w:rsid w:val="005F29C0"/>
    <w:rsid w:val="005F34CC"/>
    <w:rsid w:val="005F38AD"/>
    <w:rsid w:val="005F3E93"/>
    <w:rsid w:val="005F3F61"/>
    <w:rsid w:val="005F4334"/>
    <w:rsid w:val="005F5210"/>
    <w:rsid w:val="005F5E87"/>
    <w:rsid w:val="005F6197"/>
    <w:rsid w:val="00600036"/>
    <w:rsid w:val="0060015E"/>
    <w:rsid w:val="00601688"/>
    <w:rsid w:val="00601796"/>
    <w:rsid w:val="006018E2"/>
    <w:rsid w:val="00601C07"/>
    <w:rsid w:val="00601CFD"/>
    <w:rsid w:val="006024C9"/>
    <w:rsid w:val="00602EAB"/>
    <w:rsid w:val="006036E7"/>
    <w:rsid w:val="00603E27"/>
    <w:rsid w:val="00604191"/>
    <w:rsid w:val="006046A1"/>
    <w:rsid w:val="00604E93"/>
    <w:rsid w:val="00605320"/>
    <w:rsid w:val="006064E0"/>
    <w:rsid w:val="006066D5"/>
    <w:rsid w:val="006068F6"/>
    <w:rsid w:val="00606C9B"/>
    <w:rsid w:val="0060738B"/>
    <w:rsid w:val="00607993"/>
    <w:rsid w:val="00607A5E"/>
    <w:rsid w:val="006113A6"/>
    <w:rsid w:val="00611844"/>
    <w:rsid w:val="00611850"/>
    <w:rsid w:val="00611AC0"/>
    <w:rsid w:val="00611B6B"/>
    <w:rsid w:val="00611EA1"/>
    <w:rsid w:val="00611F36"/>
    <w:rsid w:val="0061221B"/>
    <w:rsid w:val="00612555"/>
    <w:rsid w:val="00612F1C"/>
    <w:rsid w:val="00613441"/>
    <w:rsid w:val="00613DD5"/>
    <w:rsid w:val="006141B1"/>
    <w:rsid w:val="00614250"/>
    <w:rsid w:val="0061437B"/>
    <w:rsid w:val="006143B5"/>
    <w:rsid w:val="006149A3"/>
    <w:rsid w:val="00614C7C"/>
    <w:rsid w:val="00615C7C"/>
    <w:rsid w:val="006161C3"/>
    <w:rsid w:val="00616590"/>
    <w:rsid w:val="00616B9F"/>
    <w:rsid w:val="006174FA"/>
    <w:rsid w:val="006175ED"/>
    <w:rsid w:val="00617D38"/>
    <w:rsid w:val="0062029F"/>
    <w:rsid w:val="006203DD"/>
    <w:rsid w:val="00620CBE"/>
    <w:rsid w:val="006212C3"/>
    <w:rsid w:val="00621387"/>
    <w:rsid w:val="006214DB"/>
    <w:rsid w:val="00622781"/>
    <w:rsid w:val="006228AF"/>
    <w:rsid w:val="00622B66"/>
    <w:rsid w:val="00622C06"/>
    <w:rsid w:val="00622CFB"/>
    <w:rsid w:val="006235EF"/>
    <w:rsid w:val="0062387F"/>
    <w:rsid w:val="00623BF5"/>
    <w:rsid w:val="00624464"/>
    <w:rsid w:val="00624A18"/>
    <w:rsid w:val="00624B29"/>
    <w:rsid w:val="006260D2"/>
    <w:rsid w:val="006265E8"/>
    <w:rsid w:val="00626602"/>
    <w:rsid w:val="006268F4"/>
    <w:rsid w:val="00626DC4"/>
    <w:rsid w:val="00626FB0"/>
    <w:rsid w:val="0062712E"/>
    <w:rsid w:val="00627186"/>
    <w:rsid w:val="0062779E"/>
    <w:rsid w:val="006304A2"/>
    <w:rsid w:val="0063057E"/>
    <w:rsid w:val="0063070F"/>
    <w:rsid w:val="00630AF3"/>
    <w:rsid w:val="00630D40"/>
    <w:rsid w:val="00630FA9"/>
    <w:rsid w:val="006310FD"/>
    <w:rsid w:val="00631B26"/>
    <w:rsid w:val="00631B98"/>
    <w:rsid w:val="0063220A"/>
    <w:rsid w:val="00632225"/>
    <w:rsid w:val="006322FF"/>
    <w:rsid w:val="006327E2"/>
    <w:rsid w:val="00632B5B"/>
    <w:rsid w:val="00632DFF"/>
    <w:rsid w:val="00634327"/>
    <w:rsid w:val="00634447"/>
    <w:rsid w:val="00634D91"/>
    <w:rsid w:val="0063502E"/>
    <w:rsid w:val="00635C75"/>
    <w:rsid w:val="00637628"/>
    <w:rsid w:val="00637C8F"/>
    <w:rsid w:val="00637E70"/>
    <w:rsid w:val="0064011D"/>
    <w:rsid w:val="00640641"/>
    <w:rsid w:val="00640D95"/>
    <w:rsid w:val="006410C7"/>
    <w:rsid w:val="006421EF"/>
    <w:rsid w:val="0064251B"/>
    <w:rsid w:val="006429C6"/>
    <w:rsid w:val="00642B20"/>
    <w:rsid w:val="00642BDD"/>
    <w:rsid w:val="0064314C"/>
    <w:rsid w:val="006434CD"/>
    <w:rsid w:val="00644232"/>
    <w:rsid w:val="0064433D"/>
    <w:rsid w:val="006449E9"/>
    <w:rsid w:val="00644A1F"/>
    <w:rsid w:val="006457FB"/>
    <w:rsid w:val="006459F4"/>
    <w:rsid w:val="006463BC"/>
    <w:rsid w:val="0064666C"/>
    <w:rsid w:val="00646708"/>
    <w:rsid w:val="00646C39"/>
    <w:rsid w:val="0064711E"/>
    <w:rsid w:val="0064721D"/>
    <w:rsid w:val="00647E82"/>
    <w:rsid w:val="00647EFC"/>
    <w:rsid w:val="00647FDB"/>
    <w:rsid w:val="00650801"/>
    <w:rsid w:val="0065096E"/>
    <w:rsid w:val="006510B0"/>
    <w:rsid w:val="0065274B"/>
    <w:rsid w:val="00652E1F"/>
    <w:rsid w:val="006532A7"/>
    <w:rsid w:val="006541D5"/>
    <w:rsid w:val="00654A1E"/>
    <w:rsid w:val="00654A36"/>
    <w:rsid w:val="00654A7A"/>
    <w:rsid w:val="00654B77"/>
    <w:rsid w:val="00654C4F"/>
    <w:rsid w:val="00655445"/>
    <w:rsid w:val="00655755"/>
    <w:rsid w:val="00655AB2"/>
    <w:rsid w:val="00655AE5"/>
    <w:rsid w:val="00656CC9"/>
    <w:rsid w:val="00656ED8"/>
    <w:rsid w:val="00657580"/>
    <w:rsid w:val="00657668"/>
    <w:rsid w:val="00660C14"/>
    <w:rsid w:val="00660CDE"/>
    <w:rsid w:val="00660EC1"/>
    <w:rsid w:val="00660EF0"/>
    <w:rsid w:val="00661086"/>
    <w:rsid w:val="00661389"/>
    <w:rsid w:val="00662938"/>
    <w:rsid w:val="006632A5"/>
    <w:rsid w:val="00663410"/>
    <w:rsid w:val="00663887"/>
    <w:rsid w:val="00663D68"/>
    <w:rsid w:val="00664D2E"/>
    <w:rsid w:val="006659A2"/>
    <w:rsid w:val="00666558"/>
    <w:rsid w:val="00666BDE"/>
    <w:rsid w:val="006674A0"/>
    <w:rsid w:val="006676D4"/>
    <w:rsid w:val="00667A19"/>
    <w:rsid w:val="00667CA6"/>
    <w:rsid w:val="0067009B"/>
    <w:rsid w:val="0067033D"/>
    <w:rsid w:val="006704AE"/>
    <w:rsid w:val="0067054E"/>
    <w:rsid w:val="0067140B"/>
    <w:rsid w:val="006715D4"/>
    <w:rsid w:val="00671689"/>
    <w:rsid w:val="006716B5"/>
    <w:rsid w:val="00671DE6"/>
    <w:rsid w:val="00672C74"/>
    <w:rsid w:val="00672D51"/>
    <w:rsid w:val="006734D9"/>
    <w:rsid w:val="00674352"/>
    <w:rsid w:val="00675CBD"/>
    <w:rsid w:val="006762B1"/>
    <w:rsid w:val="006765AB"/>
    <w:rsid w:val="00676687"/>
    <w:rsid w:val="006807F4"/>
    <w:rsid w:val="00680845"/>
    <w:rsid w:val="006811AE"/>
    <w:rsid w:val="0068178C"/>
    <w:rsid w:val="00681C0E"/>
    <w:rsid w:val="00682056"/>
    <w:rsid w:val="00682B60"/>
    <w:rsid w:val="00683028"/>
    <w:rsid w:val="00683C9D"/>
    <w:rsid w:val="00684A0C"/>
    <w:rsid w:val="00684C9A"/>
    <w:rsid w:val="00684E05"/>
    <w:rsid w:val="00684E0A"/>
    <w:rsid w:val="00684F3C"/>
    <w:rsid w:val="00685475"/>
    <w:rsid w:val="00685597"/>
    <w:rsid w:val="00685647"/>
    <w:rsid w:val="00685898"/>
    <w:rsid w:val="00685B4D"/>
    <w:rsid w:val="006860AE"/>
    <w:rsid w:val="00690237"/>
    <w:rsid w:val="00690466"/>
    <w:rsid w:val="006906F9"/>
    <w:rsid w:val="0069087C"/>
    <w:rsid w:val="0069090B"/>
    <w:rsid w:val="00690C3F"/>
    <w:rsid w:val="00692398"/>
    <w:rsid w:val="00692534"/>
    <w:rsid w:val="0069269C"/>
    <w:rsid w:val="00692881"/>
    <w:rsid w:val="0069466D"/>
    <w:rsid w:val="00694EA6"/>
    <w:rsid w:val="006950EB"/>
    <w:rsid w:val="0069537A"/>
    <w:rsid w:val="006958F6"/>
    <w:rsid w:val="00695A11"/>
    <w:rsid w:val="00695DC6"/>
    <w:rsid w:val="006964DA"/>
    <w:rsid w:val="00696AA3"/>
    <w:rsid w:val="00696C9D"/>
    <w:rsid w:val="00696D4D"/>
    <w:rsid w:val="00697C26"/>
    <w:rsid w:val="006A0764"/>
    <w:rsid w:val="006A0A48"/>
    <w:rsid w:val="006A1677"/>
    <w:rsid w:val="006A275D"/>
    <w:rsid w:val="006A28B7"/>
    <w:rsid w:val="006A309F"/>
    <w:rsid w:val="006A38C7"/>
    <w:rsid w:val="006A40D6"/>
    <w:rsid w:val="006A40FF"/>
    <w:rsid w:val="006A4273"/>
    <w:rsid w:val="006A4282"/>
    <w:rsid w:val="006A42D8"/>
    <w:rsid w:val="006A4736"/>
    <w:rsid w:val="006A4D6D"/>
    <w:rsid w:val="006A5F9F"/>
    <w:rsid w:val="006A6D69"/>
    <w:rsid w:val="006A712C"/>
    <w:rsid w:val="006A7793"/>
    <w:rsid w:val="006A7B70"/>
    <w:rsid w:val="006B00C9"/>
    <w:rsid w:val="006B0112"/>
    <w:rsid w:val="006B02C6"/>
    <w:rsid w:val="006B02E6"/>
    <w:rsid w:val="006B0362"/>
    <w:rsid w:val="006B09EE"/>
    <w:rsid w:val="006B125E"/>
    <w:rsid w:val="006B1403"/>
    <w:rsid w:val="006B255C"/>
    <w:rsid w:val="006B2982"/>
    <w:rsid w:val="006B2C9D"/>
    <w:rsid w:val="006B32A4"/>
    <w:rsid w:val="006B3594"/>
    <w:rsid w:val="006B38E9"/>
    <w:rsid w:val="006B4D1B"/>
    <w:rsid w:val="006B4DAB"/>
    <w:rsid w:val="006B4EB0"/>
    <w:rsid w:val="006B53F6"/>
    <w:rsid w:val="006B6467"/>
    <w:rsid w:val="006B703F"/>
    <w:rsid w:val="006C0B6F"/>
    <w:rsid w:val="006C112B"/>
    <w:rsid w:val="006C1848"/>
    <w:rsid w:val="006C2457"/>
    <w:rsid w:val="006C26EB"/>
    <w:rsid w:val="006C2AE2"/>
    <w:rsid w:val="006C3014"/>
    <w:rsid w:val="006C35C3"/>
    <w:rsid w:val="006C3687"/>
    <w:rsid w:val="006C42AF"/>
    <w:rsid w:val="006C4BCA"/>
    <w:rsid w:val="006C4DA5"/>
    <w:rsid w:val="006C599C"/>
    <w:rsid w:val="006C5DAD"/>
    <w:rsid w:val="006C6249"/>
    <w:rsid w:val="006C6EFA"/>
    <w:rsid w:val="006C79CE"/>
    <w:rsid w:val="006C7EC7"/>
    <w:rsid w:val="006D038D"/>
    <w:rsid w:val="006D039F"/>
    <w:rsid w:val="006D056A"/>
    <w:rsid w:val="006D0880"/>
    <w:rsid w:val="006D09A6"/>
    <w:rsid w:val="006D0A0F"/>
    <w:rsid w:val="006D0BF3"/>
    <w:rsid w:val="006D1036"/>
    <w:rsid w:val="006D135B"/>
    <w:rsid w:val="006D176D"/>
    <w:rsid w:val="006D193B"/>
    <w:rsid w:val="006D1CFE"/>
    <w:rsid w:val="006D1EC2"/>
    <w:rsid w:val="006D2448"/>
    <w:rsid w:val="006D2486"/>
    <w:rsid w:val="006D280A"/>
    <w:rsid w:val="006D2820"/>
    <w:rsid w:val="006D28A9"/>
    <w:rsid w:val="006D2C09"/>
    <w:rsid w:val="006D2E94"/>
    <w:rsid w:val="006D4200"/>
    <w:rsid w:val="006D4501"/>
    <w:rsid w:val="006D4AEC"/>
    <w:rsid w:val="006D4DA7"/>
    <w:rsid w:val="006D5011"/>
    <w:rsid w:val="006D5263"/>
    <w:rsid w:val="006D5604"/>
    <w:rsid w:val="006D580F"/>
    <w:rsid w:val="006D66FD"/>
    <w:rsid w:val="006D6799"/>
    <w:rsid w:val="006D71CF"/>
    <w:rsid w:val="006E01C6"/>
    <w:rsid w:val="006E0F20"/>
    <w:rsid w:val="006E11DF"/>
    <w:rsid w:val="006E1922"/>
    <w:rsid w:val="006E1947"/>
    <w:rsid w:val="006E21C8"/>
    <w:rsid w:val="006E24F2"/>
    <w:rsid w:val="006E284C"/>
    <w:rsid w:val="006E2D2D"/>
    <w:rsid w:val="006E3191"/>
    <w:rsid w:val="006E36DE"/>
    <w:rsid w:val="006E38F0"/>
    <w:rsid w:val="006E409B"/>
    <w:rsid w:val="006E47FA"/>
    <w:rsid w:val="006E4AED"/>
    <w:rsid w:val="006E4D29"/>
    <w:rsid w:val="006E4FE0"/>
    <w:rsid w:val="006E5174"/>
    <w:rsid w:val="006E52EA"/>
    <w:rsid w:val="006E5963"/>
    <w:rsid w:val="006E5991"/>
    <w:rsid w:val="006E6304"/>
    <w:rsid w:val="006E648E"/>
    <w:rsid w:val="006E6BB7"/>
    <w:rsid w:val="006E722F"/>
    <w:rsid w:val="006E75BC"/>
    <w:rsid w:val="006E78D3"/>
    <w:rsid w:val="006F0280"/>
    <w:rsid w:val="006F0407"/>
    <w:rsid w:val="006F08CF"/>
    <w:rsid w:val="006F0D35"/>
    <w:rsid w:val="006F0F4A"/>
    <w:rsid w:val="006F1BEF"/>
    <w:rsid w:val="006F1C7E"/>
    <w:rsid w:val="006F2029"/>
    <w:rsid w:val="006F279A"/>
    <w:rsid w:val="006F2B7D"/>
    <w:rsid w:val="006F2FA2"/>
    <w:rsid w:val="006F3034"/>
    <w:rsid w:val="006F31D3"/>
    <w:rsid w:val="006F3482"/>
    <w:rsid w:val="006F3ACB"/>
    <w:rsid w:val="006F4029"/>
    <w:rsid w:val="006F45F9"/>
    <w:rsid w:val="006F467D"/>
    <w:rsid w:val="006F5570"/>
    <w:rsid w:val="006F5924"/>
    <w:rsid w:val="006F5A37"/>
    <w:rsid w:val="006F5C02"/>
    <w:rsid w:val="006F5D53"/>
    <w:rsid w:val="006F5F32"/>
    <w:rsid w:val="006F6116"/>
    <w:rsid w:val="006F6909"/>
    <w:rsid w:val="006F7274"/>
    <w:rsid w:val="006F7565"/>
    <w:rsid w:val="006F7ADA"/>
    <w:rsid w:val="006F7F64"/>
    <w:rsid w:val="007000EF"/>
    <w:rsid w:val="007004A6"/>
    <w:rsid w:val="00700791"/>
    <w:rsid w:val="00700B6B"/>
    <w:rsid w:val="00700DFC"/>
    <w:rsid w:val="007011D8"/>
    <w:rsid w:val="00701705"/>
    <w:rsid w:val="0070182E"/>
    <w:rsid w:val="007022C2"/>
    <w:rsid w:val="007024F2"/>
    <w:rsid w:val="007027B4"/>
    <w:rsid w:val="00702F75"/>
    <w:rsid w:val="007038F8"/>
    <w:rsid w:val="00703BE0"/>
    <w:rsid w:val="007044F3"/>
    <w:rsid w:val="00704BD5"/>
    <w:rsid w:val="0070520D"/>
    <w:rsid w:val="007056C9"/>
    <w:rsid w:val="0070615B"/>
    <w:rsid w:val="00706483"/>
    <w:rsid w:val="007072B4"/>
    <w:rsid w:val="007073CC"/>
    <w:rsid w:val="00707A11"/>
    <w:rsid w:val="00707F71"/>
    <w:rsid w:val="007101A5"/>
    <w:rsid w:val="0071068A"/>
    <w:rsid w:val="007107B8"/>
    <w:rsid w:val="0071162F"/>
    <w:rsid w:val="00711667"/>
    <w:rsid w:val="00711CF1"/>
    <w:rsid w:val="00712085"/>
    <w:rsid w:val="0071274C"/>
    <w:rsid w:val="007129FC"/>
    <w:rsid w:val="00712ACC"/>
    <w:rsid w:val="00712B0E"/>
    <w:rsid w:val="00712DE4"/>
    <w:rsid w:val="0071394A"/>
    <w:rsid w:val="007139D0"/>
    <w:rsid w:val="00713D2C"/>
    <w:rsid w:val="0071403F"/>
    <w:rsid w:val="007140EB"/>
    <w:rsid w:val="00714764"/>
    <w:rsid w:val="00715E3D"/>
    <w:rsid w:val="00716C0C"/>
    <w:rsid w:val="00716C3D"/>
    <w:rsid w:val="0071749B"/>
    <w:rsid w:val="00717928"/>
    <w:rsid w:val="007201AD"/>
    <w:rsid w:val="0072038B"/>
    <w:rsid w:val="00720A39"/>
    <w:rsid w:val="00720CA4"/>
    <w:rsid w:val="007219DB"/>
    <w:rsid w:val="00721CF3"/>
    <w:rsid w:val="0072221B"/>
    <w:rsid w:val="00723493"/>
    <w:rsid w:val="007238F4"/>
    <w:rsid w:val="00723BC9"/>
    <w:rsid w:val="00723EFA"/>
    <w:rsid w:val="00725A7F"/>
    <w:rsid w:val="00726458"/>
    <w:rsid w:val="007265EA"/>
    <w:rsid w:val="00726C71"/>
    <w:rsid w:val="00727098"/>
    <w:rsid w:val="007302DE"/>
    <w:rsid w:val="007305E4"/>
    <w:rsid w:val="00730E32"/>
    <w:rsid w:val="0073160C"/>
    <w:rsid w:val="007317B4"/>
    <w:rsid w:val="00731D7E"/>
    <w:rsid w:val="007336ED"/>
    <w:rsid w:val="00733C90"/>
    <w:rsid w:val="00733D2E"/>
    <w:rsid w:val="007348C7"/>
    <w:rsid w:val="0073510E"/>
    <w:rsid w:val="00735B79"/>
    <w:rsid w:val="00735C2A"/>
    <w:rsid w:val="00735F39"/>
    <w:rsid w:val="0073629B"/>
    <w:rsid w:val="0073654B"/>
    <w:rsid w:val="00736B0B"/>
    <w:rsid w:val="0073712A"/>
    <w:rsid w:val="00737979"/>
    <w:rsid w:val="00737F2D"/>
    <w:rsid w:val="00740454"/>
    <w:rsid w:val="007406DF"/>
    <w:rsid w:val="00740C2B"/>
    <w:rsid w:val="00740D36"/>
    <w:rsid w:val="0074173D"/>
    <w:rsid w:val="00741F64"/>
    <w:rsid w:val="00742EFB"/>
    <w:rsid w:val="007433C1"/>
    <w:rsid w:val="00743AC4"/>
    <w:rsid w:val="00744C7E"/>
    <w:rsid w:val="0074520F"/>
    <w:rsid w:val="007453B6"/>
    <w:rsid w:val="007453F9"/>
    <w:rsid w:val="00745489"/>
    <w:rsid w:val="00745602"/>
    <w:rsid w:val="00745F9C"/>
    <w:rsid w:val="00745FC3"/>
    <w:rsid w:val="007467C8"/>
    <w:rsid w:val="00746822"/>
    <w:rsid w:val="00747390"/>
    <w:rsid w:val="00747A46"/>
    <w:rsid w:val="00747CDF"/>
    <w:rsid w:val="00747F87"/>
    <w:rsid w:val="007515AE"/>
    <w:rsid w:val="00751BDA"/>
    <w:rsid w:val="00752540"/>
    <w:rsid w:val="007526B6"/>
    <w:rsid w:val="00754468"/>
    <w:rsid w:val="00754743"/>
    <w:rsid w:val="00754B7B"/>
    <w:rsid w:val="007551C7"/>
    <w:rsid w:val="00755482"/>
    <w:rsid w:val="00755758"/>
    <w:rsid w:val="007563C2"/>
    <w:rsid w:val="00756942"/>
    <w:rsid w:val="00757595"/>
    <w:rsid w:val="00757713"/>
    <w:rsid w:val="00757AAC"/>
    <w:rsid w:val="00761438"/>
    <w:rsid w:val="00761BA7"/>
    <w:rsid w:val="00761CA9"/>
    <w:rsid w:val="00761D69"/>
    <w:rsid w:val="00761E37"/>
    <w:rsid w:val="00762062"/>
    <w:rsid w:val="00762507"/>
    <w:rsid w:val="00763613"/>
    <w:rsid w:val="00763749"/>
    <w:rsid w:val="00763A36"/>
    <w:rsid w:val="00763FD0"/>
    <w:rsid w:val="0076576E"/>
    <w:rsid w:val="00765787"/>
    <w:rsid w:val="007658DB"/>
    <w:rsid w:val="00765BCB"/>
    <w:rsid w:val="00766F4B"/>
    <w:rsid w:val="00766F5F"/>
    <w:rsid w:val="0076745F"/>
    <w:rsid w:val="00770727"/>
    <w:rsid w:val="00770C93"/>
    <w:rsid w:val="007718C4"/>
    <w:rsid w:val="00771B06"/>
    <w:rsid w:val="00772BF6"/>
    <w:rsid w:val="007736C5"/>
    <w:rsid w:val="00773C63"/>
    <w:rsid w:val="007742A5"/>
    <w:rsid w:val="007742C1"/>
    <w:rsid w:val="00774A9E"/>
    <w:rsid w:val="00774ED1"/>
    <w:rsid w:val="007752DF"/>
    <w:rsid w:val="007755DF"/>
    <w:rsid w:val="00776717"/>
    <w:rsid w:val="00776BE3"/>
    <w:rsid w:val="00776E64"/>
    <w:rsid w:val="007774D1"/>
    <w:rsid w:val="0077763E"/>
    <w:rsid w:val="00777B8F"/>
    <w:rsid w:val="00780D7B"/>
    <w:rsid w:val="00781632"/>
    <w:rsid w:val="0078173B"/>
    <w:rsid w:val="007819A4"/>
    <w:rsid w:val="007819D8"/>
    <w:rsid w:val="00781B5E"/>
    <w:rsid w:val="00781D9E"/>
    <w:rsid w:val="00781FFC"/>
    <w:rsid w:val="007822BA"/>
    <w:rsid w:val="0078349F"/>
    <w:rsid w:val="007838B3"/>
    <w:rsid w:val="00784018"/>
    <w:rsid w:val="007843D6"/>
    <w:rsid w:val="0078467B"/>
    <w:rsid w:val="00785382"/>
    <w:rsid w:val="007856E3"/>
    <w:rsid w:val="007860A0"/>
    <w:rsid w:val="007862C2"/>
    <w:rsid w:val="007862C4"/>
    <w:rsid w:val="0078652A"/>
    <w:rsid w:val="00786BCC"/>
    <w:rsid w:val="00787A45"/>
    <w:rsid w:val="00787FCD"/>
    <w:rsid w:val="0079080D"/>
    <w:rsid w:val="007908C4"/>
    <w:rsid w:val="0079093B"/>
    <w:rsid w:val="00790AC6"/>
    <w:rsid w:val="00790CE5"/>
    <w:rsid w:val="00790E2C"/>
    <w:rsid w:val="0079108B"/>
    <w:rsid w:val="0079120A"/>
    <w:rsid w:val="00791361"/>
    <w:rsid w:val="00791463"/>
    <w:rsid w:val="00792224"/>
    <w:rsid w:val="00792516"/>
    <w:rsid w:val="00793154"/>
    <w:rsid w:val="007934A9"/>
    <w:rsid w:val="007938E3"/>
    <w:rsid w:val="00793DEA"/>
    <w:rsid w:val="007947CC"/>
    <w:rsid w:val="00794BA4"/>
    <w:rsid w:val="0079555C"/>
    <w:rsid w:val="00795B6C"/>
    <w:rsid w:val="00795DD4"/>
    <w:rsid w:val="007960F6"/>
    <w:rsid w:val="007969C3"/>
    <w:rsid w:val="007975F6"/>
    <w:rsid w:val="0079781D"/>
    <w:rsid w:val="00797B21"/>
    <w:rsid w:val="00797DCE"/>
    <w:rsid w:val="00797DD2"/>
    <w:rsid w:val="007A0E8F"/>
    <w:rsid w:val="007A1008"/>
    <w:rsid w:val="007A17F6"/>
    <w:rsid w:val="007A1EF4"/>
    <w:rsid w:val="007A2543"/>
    <w:rsid w:val="007A3912"/>
    <w:rsid w:val="007A3D05"/>
    <w:rsid w:val="007A431F"/>
    <w:rsid w:val="007A5A40"/>
    <w:rsid w:val="007A5FBB"/>
    <w:rsid w:val="007A616E"/>
    <w:rsid w:val="007A62CD"/>
    <w:rsid w:val="007A6550"/>
    <w:rsid w:val="007A6773"/>
    <w:rsid w:val="007A6C0A"/>
    <w:rsid w:val="007A6FF7"/>
    <w:rsid w:val="007A7240"/>
    <w:rsid w:val="007A7EF8"/>
    <w:rsid w:val="007A7FA1"/>
    <w:rsid w:val="007B02D4"/>
    <w:rsid w:val="007B09F8"/>
    <w:rsid w:val="007B0E98"/>
    <w:rsid w:val="007B131B"/>
    <w:rsid w:val="007B1BB7"/>
    <w:rsid w:val="007B1BDA"/>
    <w:rsid w:val="007B1C1F"/>
    <w:rsid w:val="007B205E"/>
    <w:rsid w:val="007B27AA"/>
    <w:rsid w:val="007B3AF0"/>
    <w:rsid w:val="007B3F95"/>
    <w:rsid w:val="007B4FB8"/>
    <w:rsid w:val="007B50FA"/>
    <w:rsid w:val="007B52FB"/>
    <w:rsid w:val="007B546B"/>
    <w:rsid w:val="007B7FD2"/>
    <w:rsid w:val="007C0095"/>
    <w:rsid w:val="007C0BE5"/>
    <w:rsid w:val="007C11F8"/>
    <w:rsid w:val="007C15D5"/>
    <w:rsid w:val="007C1C83"/>
    <w:rsid w:val="007C3A3A"/>
    <w:rsid w:val="007C4FA0"/>
    <w:rsid w:val="007C503D"/>
    <w:rsid w:val="007C511B"/>
    <w:rsid w:val="007C519E"/>
    <w:rsid w:val="007C5AE6"/>
    <w:rsid w:val="007C6129"/>
    <w:rsid w:val="007C62F1"/>
    <w:rsid w:val="007C6BE9"/>
    <w:rsid w:val="007C6EE4"/>
    <w:rsid w:val="007C729C"/>
    <w:rsid w:val="007C7C5A"/>
    <w:rsid w:val="007D0579"/>
    <w:rsid w:val="007D072B"/>
    <w:rsid w:val="007D0E7A"/>
    <w:rsid w:val="007D16B1"/>
    <w:rsid w:val="007D1F43"/>
    <w:rsid w:val="007D25D3"/>
    <w:rsid w:val="007D265C"/>
    <w:rsid w:val="007D28A1"/>
    <w:rsid w:val="007D2D05"/>
    <w:rsid w:val="007D344D"/>
    <w:rsid w:val="007D35B7"/>
    <w:rsid w:val="007D37AE"/>
    <w:rsid w:val="007D461E"/>
    <w:rsid w:val="007D4E4A"/>
    <w:rsid w:val="007D53E2"/>
    <w:rsid w:val="007D583E"/>
    <w:rsid w:val="007D5F12"/>
    <w:rsid w:val="007D66F1"/>
    <w:rsid w:val="007D7E8F"/>
    <w:rsid w:val="007E0223"/>
    <w:rsid w:val="007E0512"/>
    <w:rsid w:val="007E05B9"/>
    <w:rsid w:val="007E0D8E"/>
    <w:rsid w:val="007E14E6"/>
    <w:rsid w:val="007E1963"/>
    <w:rsid w:val="007E1B37"/>
    <w:rsid w:val="007E1CF8"/>
    <w:rsid w:val="007E210E"/>
    <w:rsid w:val="007E22CD"/>
    <w:rsid w:val="007E2396"/>
    <w:rsid w:val="007E2C36"/>
    <w:rsid w:val="007E3375"/>
    <w:rsid w:val="007E363A"/>
    <w:rsid w:val="007E4B66"/>
    <w:rsid w:val="007E5218"/>
    <w:rsid w:val="007E5933"/>
    <w:rsid w:val="007E5970"/>
    <w:rsid w:val="007E5D74"/>
    <w:rsid w:val="007E5F09"/>
    <w:rsid w:val="007E642D"/>
    <w:rsid w:val="007E70D5"/>
    <w:rsid w:val="007E70EB"/>
    <w:rsid w:val="007E7290"/>
    <w:rsid w:val="007E72B2"/>
    <w:rsid w:val="007E7350"/>
    <w:rsid w:val="007E7A7F"/>
    <w:rsid w:val="007F058A"/>
    <w:rsid w:val="007F0FBE"/>
    <w:rsid w:val="007F11EF"/>
    <w:rsid w:val="007F1401"/>
    <w:rsid w:val="007F2D98"/>
    <w:rsid w:val="007F31EE"/>
    <w:rsid w:val="007F3884"/>
    <w:rsid w:val="007F3B5D"/>
    <w:rsid w:val="007F3E64"/>
    <w:rsid w:val="007F3E6F"/>
    <w:rsid w:val="007F3F48"/>
    <w:rsid w:val="007F3F5C"/>
    <w:rsid w:val="007F4B03"/>
    <w:rsid w:val="007F4F31"/>
    <w:rsid w:val="007F593B"/>
    <w:rsid w:val="007F593C"/>
    <w:rsid w:val="007F6EDD"/>
    <w:rsid w:val="007F7188"/>
    <w:rsid w:val="007F7368"/>
    <w:rsid w:val="007F73E1"/>
    <w:rsid w:val="007F7607"/>
    <w:rsid w:val="007F7703"/>
    <w:rsid w:val="007F7966"/>
    <w:rsid w:val="007F7A6E"/>
    <w:rsid w:val="008007EC"/>
    <w:rsid w:val="00801660"/>
    <w:rsid w:val="00801BE8"/>
    <w:rsid w:val="00801BEB"/>
    <w:rsid w:val="00801FDD"/>
    <w:rsid w:val="008021D6"/>
    <w:rsid w:val="008024E3"/>
    <w:rsid w:val="00803585"/>
    <w:rsid w:val="00803B2F"/>
    <w:rsid w:val="00803B50"/>
    <w:rsid w:val="00803BF8"/>
    <w:rsid w:val="00803DB1"/>
    <w:rsid w:val="00803F3B"/>
    <w:rsid w:val="00804292"/>
    <w:rsid w:val="00804310"/>
    <w:rsid w:val="0080486B"/>
    <w:rsid w:val="008049E6"/>
    <w:rsid w:val="0080507A"/>
    <w:rsid w:val="008064CF"/>
    <w:rsid w:val="00806ADC"/>
    <w:rsid w:val="00806AEF"/>
    <w:rsid w:val="00806DA9"/>
    <w:rsid w:val="0080708B"/>
    <w:rsid w:val="0080761B"/>
    <w:rsid w:val="00807CE5"/>
    <w:rsid w:val="0081079A"/>
    <w:rsid w:val="008107B1"/>
    <w:rsid w:val="0081090A"/>
    <w:rsid w:val="008109EA"/>
    <w:rsid w:val="00810CFA"/>
    <w:rsid w:val="008111BB"/>
    <w:rsid w:val="00812064"/>
    <w:rsid w:val="008123EC"/>
    <w:rsid w:val="00812BE5"/>
    <w:rsid w:val="008135D2"/>
    <w:rsid w:val="00813953"/>
    <w:rsid w:val="00813D21"/>
    <w:rsid w:val="00813F04"/>
    <w:rsid w:val="00813F8C"/>
    <w:rsid w:val="00814398"/>
    <w:rsid w:val="00814A8D"/>
    <w:rsid w:val="00814CA6"/>
    <w:rsid w:val="00814CC4"/>
    <w:rsid w:val="008156FA"/>
    <w:rsid w:val="008159EF"/>
    <w:rsid w:val="00815AB9"/>
    <w:rsid w:val="00816B62"/>
    <w:rsid w:val="008170D3"/>
    <w:rsid w:val="008172D9"/>
    <w:rsid w:val="008176FB"/>
    <w:rsid w:val="0081797B"/>
    <w:rsid w:val="008209D1"/>
    <w:rsid w:val="00820C6C"/>
    <w:rsid w:val="00820F6A"/>
    <w:rsid w:val="008213B7"/>
    <w:rsid w:val="00821C59"/>
    <w:rsid w:val="00821F7C"/>
    <w:rsid w:val="00822600"/>
    <w:rsid w:val="00822705"/>
    <w:rsid w:val="008241FB"/>
    <w:rsid w:val="00824648"/>
    <w:rsid w:val="00824738"/>
    <w:rsid w:val="00824A9F"/>
    <w:rsid w:val="00824F9E"/>
    <w:rsid w:val="008256E2"/>
    <w:rsid w:val="00825893"/>
    <w:rsid w:val="008267C1"/>
    <w:rsid w:val="00826A57"/>
    <w:rsid w:val="00827BB8"/>
    <w:rsid w:val="00827C54"/>
    <w:rsid w:val="00827D77"/>
    <w:rsid w:val="00827EC4"/>
    <w:rsid w:val="00827F4A"/>
    <w:rsid w:val="00830694"/>
    <w:rsid w:val="008312E6"/>
    <w:rsid w:val="00831ADF"/>
    <w:rsid w:val="00832B88"/>
    <w:rsid w:val="00832F1B"/>
    <w:rsid w:val="008330CE"/>
    <w:rsid w:val="00833F7C"/>
    <w:rsid w:val="0083416F"/>
    <w:rsid w:val="00834375"/>
    <w:rsid w:val="00835436"/>
    <w:rsid w:val="00835760"/>
    <w:rsid w:val="00835B2A"/>
    <w:rsid w:val="00835DF9"/>
    <w:rsid w:val="00835E65"/>
    <w:rsid w:val="0083633A"/>
    <w:rsid w:val="008375C4"/>
    <w:rsid w:val="008401A6"/>
    <w:rsid w:val="008404BF"/>
    <w:rsid w:val="008404C2"/>
    <w:rsid w:val="008404FE"/>
    <w:rsid w:val="00840A22"/>
    <w:rsid w:val="00840A5B"/>
    <w:rsid w:val="00841149"/>
    <w:rsid w:val="00841D8F"/>
    <w:rsid w:val="008425C2"/>
    <w:rsid w:val="00843040"/>
    <w:rsid w:val="008430D6"/>
    <w:rsid w:val="00843B84"/>
    <w:rsid w:val="008440E0"/>
    <w:rsid w:val="00844221"/>
    <w:rsid w:val="00844820"/>
    <w:rsid w:val="008451BB"/>
    <w:rsid w:val="008455E1"/>
    <w:rsid w:val="008458B6"/>
    <w:rsid w:val="008459F3"/>
    <w:rsid w:val="00845A53"/>
    <w:rsid w:val="00845B05"/>
    <w:rsid w:val="00845DA9"/>
    <w:rsid w:val="0084611F"/>
    <w:rsid w:val="00846B38"/>
    <w:rsid w:val="00847B19"/>
    <w:rsid w:val="00847BFC"/>
    <w:rsid w:val="00847F3F"/>
    <w:rsid w:val="0085083D"/>
    <w:rsid w:val="00850BBB"/>
    <w:rsid w:val="0085214F"/>
    <w:rsid w:val="00852A49"/>
    <w:rsid w:val="008531B2"/>
    <w:rsid w:val="008532E0"/>
    <w:rsid w:val="008533E2"/>
    <w:rsid w:val="0085366C"/>
    <w:rsid w:val="0085370B"/>
    <w:rsid w:val="00853BBF"/>
    <w:rsid w:val="0085430D"/>
    <w:rsid w:val="0085499F"/>
    <w:rsid w:val="008551EF"/>
    <w:rsid w:val="0085531B"/>
    <w:rsid w:val="0085533D"/>
    <w:rsid w:val="0085560E"/>
    <w:rsid w:val="008556F6"/>
    <w:rsid w:val="00855F79"/>
    <w:rsid w:val="00856499"/>
    <w:rsid w:val="00856869"/>
    <w:rsid w:val="00857148"/>
    <w:rsid w:val="008575A1"/>
    <w:rsid w:val="00857ACF"/>
    <w:rsid w:val="00857DE2"/>
    <w:rsid w:val="0086005A"/>
    <w:rsid w:val="008602E7"/>
    <w:rsid w:val="00860372"/>
    <w:rsid w:val="00860D31"/>
    <w:rsid w:val="0086105F"/>
    <w:rsid w:val="00861C76"/>
    <w:rsid w:val="008624E7"/>
    <w:rsid w:val="0086276B"/>
    <w:rsid w:val="00862809"/>
    <w:rsid w:val="00862989"/>
    <w:rsid w:val="00862F0D"/>
    <w:rsid w:val="00863280"/>
    <w:rsid w:val="00863532"/>
    <w:rsid w:val="00863DD6"/>
    <w:rsid w:val="00863E4C"/>
    <w:rsid w:val="00863FB6"/>
    <w:rsid w:val="008648FA"/>
    <w:rsid w:val="00864BDA"/>
    <w:rsid w:val="00865BBF"/>
    <w:rsid w:val="00867A2F"/>
    <w:rsid w:val="00867FE7"/>
    <w:rsid w:val="0087042A"/>
    <w:rsid w:val="00871A1D"/>
    <w:rsid w:val="00871CDB"/>
    <w:rsid w:val="00871D37"/>
    <w:rsid w:val="00871E58"/>
    <w:rsid w:val="00872192"/>
    <w:rsid w:val="0087307C"/>
    <w:rsid w:val="00874297"/>
    <w:rsid w:val="008744FD"/>
    <w:rsid w:val="0087455C"/>
    <w:rsid w:val="008749D9"/>
    <w:rsid w:val="008752EF"/>
    <w:rsid w:val="008768E9"/>
    <w:rsid w:val="0087693E"/>
    <w:rsid w:val="00876AB8"/>
    <w:rsid w:val="00876DB9"/>
    <w:rsid w:val="008771FD"/>
    <w:rsid w:val="00877C2C"/>
    <w:rsid w:val="00880415"/>
    <w:rsid w:val="008808B1"/>
    <w:rsid w:val="00880E04"/>
    <w:rsid w:val="008813DF"/>
    <w:rsid w:val="00881574"/>
    <w:rsid w:val="0088179B"/>
    <w:rsid w:val="008817D8"/>
    <w:rsid w:val="00881BCD"/>
    <w:rsid w:val="00882478"/>
    <w:rsid w:val="00882534"/>
    <w:rsid w:val="00883126"/>
    <w:rsid w:val="0088313D"/>
    <w:rsid w:val="008834A4"/>
    <w:rsid w:val="0088376D"/>
    <w:rsid w:val="00883A38"/>
    <w:rsid w:val="00885187"/>
    <w:rsid w:val="008856CA"/>
    <w:rsid w:val="00885EFD"/>
    <w:rsid w:val="008863D7"/>
    <w:rsid w:val="00886A44"/>
    <w:rsid w:val="008870DF"/>
    <w:rsid w:val="008874F8"/>
    <w:rsid w:val="00887CE5"/>
    <w:rsid w:val="00890572"/>
    <w:rsid w:val="00890B5E"/>
    <w:rsid w:val="00890FF5"/>
    <w:rsid w:val="00891223"/>
    <w:rsid w:val="008917FF"/>
    <w:rsid w:val="00891850"/>
    <w:rsid w:val="0089210F"/>
    <w:rsid w:val="008926C9"/>
    <w:rsid w:val="00892A2A"/>
    <w:rsid w:val="0089390C"/>
    <w:rsid w:val="00893C76"/>
    <w:rsid w:val="008943D0"/>
    <w:rsid w:val="0089475E"/>
    <w:rsid w:val="0089497E"/>
    <w:rsid w:val="00894A9C"/>
    <w:rsid w:val="00894B9A"/>
    <w:rsid w:val="00894F01"/>
    <w:rsid w:val="00895D04"/>
    <w:rsid w:val="008967BC"/>
    <w:rsid w:val="00896B2A"/>
    <w:rsid w:val="00896F53"/>
    <w:rsid w:val="00897537"/>
    <w:rsid w:val="00897583"/>
    <w:rsid w:val="00897B67"/>
    <w:rsid w:val="00897E30"/>
    <w:rsid w:val="008A00DD"/>
    <w:rsid w:val="008A0144"/>
    <w:rsid w:val="008A1740"/>
    <w:rsid w:val="008A19E2"/>
    <w:rsid w:val="008A226C"/>
    <w:rsid w:val="008A2456"/>
    <w:rsid w:val="008A2A9A"/>
    <w:rsid w:val="008A2FA5"/>
    <w:rsid w:val="008A37E8"/>
    <w:rsid w:val="008A43F8"/>
    <w:rsid w:val="008A4576"/>
    <w:rsid w:val="008A4E97"/>
    <w:rsid w:val="008A4FF1"/>
    <w:rsid w:val="008A5693"/>
    <w:rsid w:val="008A57FB"/>
    <w:rsid w:val="008A5C06"/>
    <w:rsid w:val="008A5C66"/>
    <w:rsid w:val="008A6C64"/>
    <w:rsid w:val="008A6E69"/>
    <w:rsid w:val="008A7CA7"/>
    <w:rsid w:val="008B0123"/>
    <w:rsid w:val="008B0430"/>
    <w:rsid w:val="008B0FAC"/>
    <w:rsid w:val="008B10C9"/>
    <w:rsid w:val="008B158D"/>
    <w:rsid w:val="008B2E9A"/>
    <w:rsid w:val="008B2EDA"/>
    <w:rsid w:val="008B331E"/>
    <w:rsid w:val="008B3A7B"/>
    <w:rsid w:val="008B3AA8"/>
    <w:rsid w:val="008B42BC"/>
    <w:rsid w:val="008B4F44"/>
    <w:rsid w:val="008B516A"/>
    <w:rsid w:val="008B5779"/>
    <w:rsid w:val="008B6937"/>
    <w:rsid w:val="008B6A0A"/>
    <w:rsid w:val="008B6BD6"/>
    <w:rsid w:val="008B6F93"/>
    <w:rsid w:val="008B73A0"/>
    <w:rsid w:val="008B7A1E"/>
    <w:rsid w:val="008C0305"/>
    <w:rsid w:val="008C0C25"/>
    <w:rsid w:val="008C16F0"/>
    <w:rsid w:val="008C1763"/>
    <w:rsid w:val="008C1796"/>
    <w:rsid w:val="008C23C3"/>
    <w:rsid w:val="008C24E5"/>
    <w:rsid w:val="008C2C4B"/>
    <w:rsid w:val="008C2DE6"/>
    <w:rsid w:val="008C2F2A"/>
    <w:rsid w:val="008C33A1"/>
    <w:rsid w:val="008C40C5"/>
    <w:rsid w:val="008C43BF"/>
    <w:rsid w:val="008C4823"/>
    <w:rsid w:val="008C484F"/>
    <w:rsid w:val="008C4FE7"/>
    <w:rsid w:val="008C50FB"/>
    <w:rsid w:val="008C59F7"/>
    <w:rsid w:val="008C6138"/>
    <w:rsid w:val="008C6385"/>
    <w:rsid w:val="008C63A0"/>
    <w:rsid w:val="008D0149"/>
    <w:rsid w:val="008D047D"/>
    <w:rsid w:val="008D066B"/>
    <w:rsid w:val="008D1719"/>
    <w:rsid w:val="008D1E68"/>
    <w:rsid w:val="008D1EE2"/>
    <w:rsid w:val="008D2AEA"/>
    <w:rsid w:val="008D2CC6"/>
    <w:rsid w:val="008D2ECB"/>
    <w:rsid w:val="008D2ECD"/>
    <w:rsid w:val="008D2F40"/>
    <w:rsid w:val="008D3340"/>
    <w:rsid w:val="008D34FB"/>
    <w:rsid w:val="008D3ADF"/>
    <w:rsid w:val="008D3CA1"/>
    <w:rsid w:val="008D3DF4"/>
    <w:rsid w:val="008D3EB1"/>
    <w:rsid w:val="008D4198"/>
    <w:rsid w:val="008D42C4"/>
    <w:rsid w:val="008D482B"/>
    <w:rsid w:val="008D541C"/>
    <w:rsid w:val="008D5B1A"/>
    <w:rsid w:val="008D5D9F"/>
    <w:rsid w:val="008D6041"/>
    <w:rsid w:val="008D6150"/>
    <w:rsid w:val="008D6EC9"/>
    <w:rsid w:val="008D73A8"/>
    <w:rsid w:val="008D75A1"/>
    <w:rsid w:val="008D7BE2"/>
    <w:rsid w:val="008E0761"/>
    <w:rsid w:val="008E0C89"/>
    <w:rsid w:val="008E0FA5"/>
    <w:rsid w:val="008E10C3"/>
    <w:rsid w:val="008E143F"/>
    <w:rsid w:val="008E15BE"/>
    <w:rsid w:val="008E1786"/>
    <w:rsid w:val="008E23BF"/>
    <w:rsid w:val="008E301D"/>
    <w:rsid w:val="008E37D0"/>
    <w:rsid w:val="008E43CD"/>
    <w:rsid w:val="008E4B7E"/>
    <w:rsid w:val="008E52A9"/>
    <w:rsid w:val="008E5C25"/>
    <w:rsid w:val="008E61AB"/>
    <w:rsid w:val="008E62B8"/>
    <w:rsid w:val="008E640E"/>
    <w:rsid w:val="008E755D"/>
    <w:rsid w:val="008E7AD1"/>
    <w:rsid w:val="008E7CEB"/>
    <w:rsid w:val="008F04C8"/>
    <w:rsid w:val="008F092F"/>
    <w:rsid w:val="008F0A90"/>
    <w:rsid w:val="008F0AE7"/>
    <w:rsid w:val="008F1D14"/>
    <w:rsid w:val="008F1D2D"/>
    <w:rsid w:val="008F1D7E"/>
    <w:rsid w:val="008F2244"/>
    <w:rsid w:val="008F23A2"/>
    <w:rsid w:val="008F2A30"/>
    <w:rsid w:val="008F2EE9"/>
    <w:rsid w:val="008F39DA"/>
    <w:rsid w:val="008F42EB"/>
    <w:rsid w:val="008F4937"/>
    <w:rsid w:val="008F5568"/>
    <w:rsid w:val="008F5830"/>
    <w:rsid w:val="008F5D77"/>
    <w:rsid w:val="008F5D7C"/>
    <w:rsid w:val="008F5FE9"/>
    <w:rsid w:val="008F6039"/>
    <w:rsid w:val="008F66EA"/>
    <w:rsid w:val="008F6705"/>
    <w:rsid w:val="008F6FDF"/>
    <w:rsid w:val="008F744D"/>
    <w:rsid w:val="008F79CA"/>
    <w:rsid w:val="0090083E"/>
    <w:rsid w:val="00900B3F"/>
    <w:rsid w:val="009017CF"/>
    <w:rsid w:val="0090230C"/>
    <w:rsid w:val="00902551"/>
    <w:rsid w:val="009027ED"/>
    <w:rsid w:val="00902929"/>
    <w:rsid w:val="0090303E"/>
    <w:rsid w:val="0090334A"/>
    <w:rsid w:val="00903778"/>
    <w:rsid w:val="009038B6"/>
    <w:rsid w:val="00903E24"/>
    <w:rsid w:val="0090471D"/>
    <w:rsid w:val="00904A47"/>
    <w:rsid w:val="00905694"/>
    <w:rsid w:val="009059BD"/>
    <w:rsid w:val="00906132"/>
    <w:rsid w:val="009063B5"/>
    <w:rsid w:val="0090773E"/>
    <w:rsid w:val="00910476"/>
    <w:rsid w:val="009108CF"/>
    <w:rsid w:val="00910E7D"/>
    <w:rsid w:val="00911A5A"/>
    <w:rsid w:val="00911F55"/>
    <w:rsid w:val="009123D0"/>
    <w:rsid w:val="009130A8"/>
    <w:rsid w:val="00913126"/>
    <w:rsid w:val="0091324C"/>
    <w:rsid w:val="009133C7"/>
    <w:rsid w:val="0091369C"/>
    <w:rsid w:val="00913754"/>
    <w:rsid w:val="00914333"/>
    <w:rsid w:val="009146D1"/>
    <w:rsid w:val="009148EE"/>
    <w:rsid w:val="00914B44"/>
    <w:rsid w:val="00914D42"/>
    <w:rsid w:val="00915843"/>
    <w:rsid w:val="00915A59"/>
    <w:rsid w:val="00916D78"/>
    <w:rsid w:val="009178B1"/>
    <w:rsid w:val="00917ED4"/>
    <w:rsid w:val="00920746"/>
    <w:rsid w:val="00920992"/>
    <w:rsid w:val="00921669"/>
    <w:rsid w:val="00922CD2"/>
    <w:rsid w:val="00923A16"/>
    <w:rsid w:val="00923DED"/>
    <w:rsid w:val="00923F5F"/>
    <w:rsid w:val="009243DC"/>
    <w:rsid w:val="00924512"/>
    <w:rsid w:val="00924A33"/>
    <w:rsid w:val="00924C36"/>
    <w:rsid w:val="00924E44"/>
    <w:rsid w:val="0092587C"/>
    <w:rsid w:val="009265D0"/>
    <w:rsid w:val="0092755B"/>
    <w:rsid w:val="00927B18"/>
    <w:rsid w:val="00927C44"/>
    <w:rsid w:val="00930321"/>
    <w:rsid w:val="009316C2"/>
    <w:rsid w:val="00931881"/>
    <w:rsid w:val="00932FE7"/>
    <w:rsid w:val="009335B8"/>
    <w:rsid w:val="0093446E"/>
    <w:rsid w:val="00934501"/>
    <w:rsid w:val="00934796"/>
    <w:rsid w:val="00934AED"/>
    <w:rsid w:val="00934B59"/>
    <w:rsid w:val="00935278"/>
    <w:rsid w:val="00935A50"/>
    <w:rsid w:val="00935CAB"/>
    <w:rsid w:val="00935F1D"/>
    <w:rsid w:val="0093619B"/>
    <w:rsid w:val="0093660D"/>
    <w:rsid w:val="00937807"/>
    <w:rsid w:val="009402E8"/>
    <w:rsid w:val="00940C68"/>
    <w:rsid w:val="00941757"/>
    <w:rsid w:val="00941956"/>
    <w:rsid w:val="009419D6"/>
    <w:rsid w:val="00942137"/>
    <w:rsid w:val="0094276E"/>
    <w:rsid w:val="00942A9D"/>
    <w:rsid w:val="0094351C"/>
    <w:rsid w:val="0094376B"/>
    <w:rsid w:val="00943F4B"/>
    <w:rsid w:val="00944103"/>
    <w:rsid w:val="00944537"/>
    <w:rsid w:val="0094525C"/>
    <w:rsid w:val="009457FE"/>
    <w:rsid w:val="009465E8"/>
    <w:rsid w:val="00946C42"/>
    <w:rsid w:val="00946C7E"/>
    <w:rsid w:val="00947146"/>
    <w:rsid w:val="00947383"/>
    <w:rsid w:val="009473B5"/>
    <w:rsid w:val="009475FF"/>
    <w:rsid w:val="009476B3"/>
    <w:rsid w:val="0094775D"/>
    <w:rsid w:val="00947C23"/>
    <w:rsid w:val="00947D27"/>
    <w:rsid w:val="0095049A"/>
    <w:rsid w:val="00950520"/>
    <w:rsid w:val="00950A93"/>
    <w:rsid w:val="00950E59"/>
    <w:rsid w:val="00952342"/>
    <w:rsid w:val="00952BEC"/>
    <w:rsid w:val="00952FD2"/>
    <w:rsid w:val="0095329E"/>
    <w:rsid w:val="00953982"/>
    <w:rsid w:val="00953A8A"/>
    <w:rsid w:val="00953D45"/>
    <w:rsid w:val="0095413D"/>
    <w:rsid w:val="0095453A"/>
    <w:rsid w:val="009554CE"/>
    <w:rsid w:val="009556E1"/>
    <w:rsid w:val="00955AF0"/>
    <w:rsid w:val="00956717"/>
    <w:rsid w:val="009573B8"/>
    <w:rsid w:val="00957557"/>
    <w:rsid w:val="00957E2A"/>
    <w:rsid w:val="00957F88"/>
    <w:rsid w:val="009607C4"/>
    <w:rsid w:val="00960F24"/>
    <w:rsid w:val="00960F89"/>
    <w:rsid w:val="00961204"/>
    <w:rsid w:val="00961332"/>
    <w:rsid w:val="00961FB4"/>
    <w:rsid w:val="00962340"/>
    <w:rsid w:val="00962A32"/>
    <w:rsid w:val="00962B49"/>
    <w:rsid w:val="00962BBA"/>
    <w:rsid w:val="00962EEB"/>
    <w:rsid w:val="0096334D"/>
    <w:rsid w:val="00963AED"/>
    <w:rsid w:val="009641E0"/>
    <w:rsid w:val="009643C3"/>
    <w:rsid w:val="00965648"/>
    <w:rsid w:val="0096575D"/>
    <w:rsid w:val="00965E52"/>
    <w:rsid w:val="00966AD0"/>
    <w:rsid w:val="00966C80"/>
    <w:rsid w:val="00966F6B"/>
    <w:rsid w:val="009676A7"/>
    <w:rsid w:val="00967975"/>
    <w:rsid w:val="00967CB2"/>
    <w:rsid w:val="009702BB"/>
    <w:rsid w:val="00970BC3"/>
    <w:rsid w:val="00970E7F"/>
    <w:rsid w:val="00971307"/>
    <w:rsid w:val="00971860"/>
    <w:rsid w:val="00972A92"/>
    <w:rsid w:val="00972E56"/>
    <w:rsid w:val="00973324"/>
    <w:rsid w:val="00973D36"/>
    <w:rsid w:val="00973E41"/>
    <w:rsid w:val="00973E75"/>
    <w:rsid w:val="00973F20"/>
    <w:rsid w:val="00974F1E"/>
    <w:rsid w:val="00974FF5"/>
    <w:rsid w:val="00975189"/>
    <w:rsid w:val="00976D80"/>
    <w:rsid w:val="00976F1B"/>
    <w:rsid w:val="00976F93"/>
    <w:rsid w:val="00977164"/>
    <w:rsid w:val="009775B4"/>
    <w:rsid w:val="009776BB"/>
    <w:rsid w:val="00977850"/>
    <w:rsid w:val="00977D60"/>
    <w:rsid w:val="00980068"/>
    <w:rsid w:val="00980536"/>
    <w:rsid w:val="009809F7"/>
    <w:rsid w:val="00980A5C"/>
    <w:rsid w:val="00980B91"/>
    <w:rsid w:val="00982949"/>
    <w:rsid w:val="00982B1D"/>
    <w:rsid w:val="00982D91"/>
    <w:rsid w:val="00982F55"/>
    <w:rsid w:val="009838E7"/>
    <w:rsid w:val="00984126"/>
    <w:rsid w:val="00984999"/>
    <w:rsid w:val="00984BB6"/>
    <w:rsid w:val="00984C5D"/>
    <w:rsid w:val="00984ECB"/>
    <w:rsid w:val="00985304"/>
    <w:rsid w:val="00985E00"/>
    <w:rsid w:val="00986341"/>
    <w:rsid w:val="009866A8"/>
    <w:rsid w:val="00986E98"/>
    <w:rsid w:val="00987080"/>
    <w:rsid w:val="00987A26"/>
    <w:rsid w:val="00987EAC"/>
    <w:rsid w:val="00987F86"/>
    <w:rsid w:val="009904CA"/>
    <w:rsid w:val="00990599"/>
    <w:rsid w:val="00990A4C"/>
    <w:rsid w:val="009913E9"/>
    <w:rsid w:val="0099188A"/>
    <w:rsid w:val="00991B16"/>
    <w:rsid w:val="009920B7"/>
    <w:rsid w:val="00992184"/>
    <w:rsid w:val="00992A4B"/>
    <w:rsid w:val="009930F4"/>
    <w:rsid w:val="0099342A"/>
    <w:rsid w:val="00993DA2"/>
    <w:rsid w:val="009942AD"/>
    <w:rsid w:val="00994471"/>
    <w:rsid w:val="00994702"/>
    <w:rsid w:val="00994D71"/>
    <w:rsid w:val="009950F1"/>
    <w:rsid w:val="00995EF0"/>
    <w:rsid w:val="0099632E"/>
    <w:rsid w:val="00996479"/>
    <w:rsid w:val="0099673E"/>
    <w:rsid w:val="00997302"/>
    <w:rsid w:val="009979BB"/>
    <w:rsid w:val="009A04BC"/>
    <w:rsid w:val="009A068D"/>
    <w:rsid w:val="009A0C97"/>
    <w:rsid w:val="009A204B"/>
    <w:rsid w:val="009A294C"/>
    <w:rsid w:val="009A2C03"/>
    <w:rsid w:val="009A33BC"/>
    <w:rsid w:val="009A35C0"/>
    <w:rsid w:val="009A4365"/>
    <w:rsid w:val="009A44D2"/>
    <w:rsid w:val="009A4509"/>
    <w:rsid w:val="009A4655"/>
    <w:rsid w:val="009A4720"/>
    <w:rsid w:val="009A59AA"/>
    <w:rsid w:val="009A5E35"/>
    <w:rsid w:val="009A6201"/>
    <w:rsid w:val="009A695B"/>
    <w:rsid w:val="009A7BF9"/>
    <w:rsid w:val="009A7EF6"/>
    <w:rsid w:val="009B06CF"/>
    <w:rsid w:val="009B0C8F"/>
    <w:rsid w:val="009B1F9E"/>
    <w:rsid w:val="009B21B5"/>
    <w:rsid w:val="009B2211"/>
    <w:rsid w:val="009B260A"/>
    <w:rsid w:val="009B2D7C"/>
    <w:rsid w:val="009B2FDB"/>
    <w:rsid w:val="009B401E"/>
    <w:rsid w:val="009B5233"/>
    <w:rsid w:val="009B54C7"/>
    <w:rsid w:val="009B5D0A"/>
    <w:rsid w:val="009B6360"/>
    <w:rsid w:val="009C12AA"/>
    <w:rsid w:val="009C1B45"/>
    <w:rsid w:val="009C1E11"/>
    <w:rsid w:val="009C1FA9"/>
    <w:rsid w:val="009C234C"/>
    <w:rsid w:val="009C31FA"/>
    <w:rsid w:val="009C3D93"/>
    <w:rsid w:val="009C517B"/>
    <w:rsid w:val="009C559D"/>
    <w:rsid w:val="009C5ABC"/>
    <w:rsid w:val="009C6385"/>
    <w:rsid w:val="009C66E5"/>
    <w:rsid w:val="009C6E46"/>
    <w:rsid w:val="009C7B43"/>
    <w:rsid w:val="009C7E9A"/>
    <w:rsid w:val="009D0449"/>
    <w:rsid w:val="009D05F8"/>
    <w:rsid w:val="009D0E96"/>
    <w:rsid w:val="009D17A2"/>
    <w:rsid w:val="009D1D9F"/>
    <w:rsid w:val="009D25CC"/>
    <w:rsid w:val="009D2AED"/>
    <w:rsid w:val="009D2B23"/>
    <w:rsid w:val="009D30E4"/>
    <w:rsid w:val="009D31CA"/>
    <w:rsid w:val="009D333E"/>
    <w:rsid w:val="009D343F"/>
    <w:rsid w:val="009D45AB"/>
    <w:rsid w:val="009D4F8E"/>
    <w:rsid w:val="009D5179"/>
    <w:rsid w:val="009D532B"/>
    <w:rsid w:val="009D537B"/>
    <w:rsid w:val="009D641A"/>
    <w:rsid w:val="009D64A0"/>
    <w:rsid w:val="009D672D"/>
    <w:rsid w:val="009D6D4D"/>
    <w:rsid w:val="009D71E5"/>
    <w:rsid w:val="009E084F"/>
    <w:rsid w:val="009E09C9"/>
    <w:rsid w:val="009E1186"/>
    <w:rsid w:val="009E15E3"/>
    <w:rsid w:val="009E18A5"/>
    <w:rsid w:val="009E1BE2"/>
    <w:rsid w:val="009E2B5E"/>
    <w:rsid w:val="009E30EE"/>
    <w:rsid w:val="009E3B9C"/>
    <w:rsid w:val="009E3C67"/>
    <w:rsid w:val="009E5317"/>
    <w:rsid w:val="009E546D"/>
    <w:rsid w:val="009E5511"/>
    <w:rsid w:val="009E5A10"/>
    <w:rsid w:val="009E5E75"/>
    <w:rsid w:val="009E618F"/>
    <w:rsid w:val="009E640B"/>
    <w:rsid w:val="009E6E85"/>
    <w:rsid w:val="009E76DF"/>
    <w:rsid w:val="009E7AAD"/>
    <w:rsid w:val="009E7B9A"/>
    <w:rsid w:val="009E7C67"/>
    <w:rsid w:val="009F05A9"/>
    <w:rsid w:val="009F09CC"/>
    <w:rsid w:val="009F129A"/>
    <w:rsid w:val="009F151D"/>
    <w:rsid w:val="009F1602"/>
    <w:rsid w:val="009F189C"/>
    <w:rsid w:val="009F1A74"/>
    <w:rsid w:val="009F1C45"/>
    <w:rsid w:val="009F27DE"/>
    <w:rsid w:val="009F31E3"/>
    <w:rsid w:val="009F3295"/>
    <w:rsid w:val="009F33EC"/>
    <w:rsid w:val="009F3B27"/>
    <w:rsid w:val="009F4033"/>
    <w:rsid w:val="009F47CE"/>
    <w:rsid w:val="009F4E75"/>
    <w:rsid w:val="009F50BA"/>
    <w:rsid w:val="009F5136"/>
    <w:rsid w:val="009F5ED9"/>
    <w:rsid w:val="009F610A"/>
    <w:rsid w:val="009F6366"/>
    <w:rsid w:val="009F79E6"/>
    <w:rsid w:val="009F7E36"/>
    <w:rsid w:val="009F7E9E"/>
    <w:rsid w:val="00A00A42"/>
    <w:rsid w:val="00A00F70"/>
    <w:rsid w:val="00A01C09"/>
    <w:rsid w:val="00A0277F"/>
    <w:rsid w:val="00A02B01"/>
    <w:rsid w:val="00A02BEB"/>
    <w:rsid w:val="00A02D88"/>
    <w:rsid w:val="00A0392D"/>
    <w:rsid w:val="00A0441D"/>
    <w:rsid w:val="00A04D3B"/>
    <w:rsid w:val="00A04E66"/>
    <w:rsid w:val="00A04E9E"/>
    <w:rsid w:val="00A051E6"/>
    <w:rsid w:val="00A055B9"/>
    <w:rsid w:val="00A05A1D"/>
    <w:rsid w:val="00A06250"/>
    <w:rsid w:val="00A068B5"/>
    <w:rsid w:val="00A06D14"/>
    <w:rsid w:val="00A06EC6"/>
    <w:rsid w:val="00A07196"/>
    <w:rsid w:val="00A071E1"/>
    <w:rsid w:val="00A079D1"/>
    <w:rsid w:val="00A10983"/>
    <w:rsid w:val="00A10EF8"/>
    <w:rsid w:val="00A10F3A"/>
    <w:rsid w:val="00A11118"/>
    <w:rsid w:val="00A123E5"/>
    <w:rsid w:val="00A124A8"/>
    <w:rsid w:val="00A12E20"/>
    <w:rsid w:val="00A13237"/>
    <w:rsid w:val="00A134AD"/>
    <w:rsid w:val="00A13BFD"/>
    <w:rsid w:val="00A13F49"/>
    <w:rsid w:val="00A1404C"/>
    <w:rsid w:val="00A1465C"/>
    <w:rsid w:val="00A14869"/>
    <w:rsid w:val="00A14D86"/>
    <w:rsid w:val="00A153C3"/>
    <w:rsid w:val="00A154D3"/>
    <w:rsid w:val="00A1774F"/>
    <w:rsid w:val="00A17CF1"/>
    <w:rsid w:val="00A17F51"/>
    <w:rsid w:val="00A20868"/>
    <w:rsid w:val="00A2171D"/>
    <w:rsid w:val="00A21C7B"/>
    <w:rsid w:val="00A22A49"/>
    <w:rsid w:val="00A22B18"/>
    <w:rsid w:val="00A235FC"/>
    <w:rsid w:val="00A23A05"/>
    <w:rsid w:val="00A23A66"/>
    <w:rsid w:val="00A23B0B"/>
    <w:rsid w:val="00A23FCE"/>
    <w:rsid w:val="00A2498B"/>
    <w:rsid w:val="00A266F4"/>
    <w:rsid w:val="00A26A03"/>
    <w:rsid w:val="00A26B63"/>
    <w:rsid w:val="00A26D6E"/>
    <w:rsid w:val="00A307B5"/>
    <w:rsid w:val="00A309B9"/>
    <w:rsid w:val="00A3121A"/>
    <w:rsid w:val="00A3182C"/>
    <w:rsid w:val="00A31AEE"/>
    <w:rsid w:val="00A334DE"/>
    <w:rsid w:val="00A341B6"/>
    <w:rsid w:val="00A344D0"/>
    <w:rsid w:val="00A34630"/>
    <w:rsid w:val="00A34649"/>
    <w:rsid w:val="00A35727"/>
    <w:rsid w:val="00A36578"/>
    <w:rsid w:val="00A36A65"/>
    <w:rsid w:val="00A37648"/>
    <w:rsid w:val="00A376E5"/>
    <w:rsid w:val="00A37A3B"/>
    <w:rsid w:val="00A40865"/>
    <w:rsid w:val="00A41190"/>
    <w:rsid w:val="00A41370"/>
    <w:rsid w:val="00A4149A"/>
    <w:rsid w:val="00A41728"/>
    <w:rsid w:val="00A42A0B"/>
    <w:rsid w:val="00A43137"/>
    <w:rsid w:val="00A431A8"/>
    <w:rsid w:val="00A43ADB"/>
    <w:rsid w:val="00A44DE2"/>
    <w:rsid w:val="00A45A0A"/>
    <w:rsid w:val="00A46356"/>
    <w:rsid w:val="00A466C8"/>
    <w:rsid w:val="00A479F5"/>
    <w:rsid w:val="00A501AC"/>
    <w:rsid w:val="00A50241"/>
    <w:rsid w:val="00A50771"/>
    <w:rsid w:val="00A508ED"/>
    <w:rsid w:val="00A50A43"/>
    <w:rsid w:val="00A515D2"/>
    <w:rsid w:val="00A51636"/>
    <w:rsid w:val="00A51EF9"/>
    <w:rsid w:val="00A522F3"/>
    <w:rsid w:val="00A53B73"/>
    <w:rsid w:val="00A549CD"/>
    <w:rsid w:val="00A552A5"/>
    <w:rsid w:val="00A55475"/>
    <w:rsid w:val="00A556CB"/>
    <w:rsid w:val="00A55847"/>
    <w:rsid w:val="00A55A14"/>
    <w:rsid w:val="00A55A4B"/>
    <w:rsid w:val="00A55C4B"/>
    <w:rsid w:val="00A568FB"/>
    <w:rsid w:val="00A57718"/>
    <w:rsid w:val="00A577F4"/>
    <w:rsid w:val="00A60100"/>
    <w:rsid w:val="00A60AC4"/>
    <w:rsid w:val="00A62BB5"/>
    <w:rsid w:val="00A62DCB"/>
    <w:rsid w:val="00A635E2"/>
    <w:rsid w:val="00A63990"/>
    <w:rsid w:val="00A6407B"/>
    <w:rsid w:val="00A64417"/>
    <w:rsid w:val="00A6560F"/>
    <w:rsid w:val="00A678B1"/>
    <w:rsid w:val="00A67925"/>
    <w:rsid w:val="00A67AA3"/>
    <w:rsid w:val="00A70311"/>
    <w:rsid w:val="00A70905"/>
    <w:rsid w:val="00A70B52"/>
    <w:rsid w:val="00A70D91"/>
    <w:rsid w:val="00A70FEE"/>
    <w:rsid w:val="00A71014"/>
    <w:rsid w:val="00A7106D"/>
    <w:rsid w:val="00A715CD"/>
    <w:rsid w:val="00A718BC"/>
    <w:rsid w:val="00A72617"/>
    <w:rsid w:val="00A72718"/>
    <w:rsid w:val="00A7293F"/>
    <w:rsid w:val="00A72AA1"/>
    <w:rsid w:val="00A72D58"/>
    <w:rsid w:val="00A7304C"/>
    <w:rsid w:val="00A7350B"/>
    <w:rsid w:val="00A73E10"/>
    <w:rsid w:val="00A73FA3"/>
    <w:rsid w:val="00A742A8"/>
    <w:rsid w:val="00A7434F"/>
    <w:rsid w:val="00A74701"/>
    <w:rsid w:val="00A7565A"/>
    <w:rsid w:val="00A75662"/>
    <w:rsid w:val="00A759AA"/>
    <w:rsid w:val="00A76164"/>
    <w:rsid w:val="00A76201"/>
    <w:rsid w:val="00A76289"/>
    <w:rsid w:val="00A7670E"/>
    <w:rsid w:val="00A76C29"/>
    <w:rsid w:val="00A771C5"/>
    <w:rsid w:val="00A8016C"/>
    <w:rsid w:val="00A80869"/>
    <w:rsid w:val="00A80BFD"/>
    <w:rsid w:val="00A81393"/>
    <w:rsid w:val="00A813ED"/>
    <w:rsid w:val="00A8156F"/>
    <w:rsid w:val="00A815B7"/>
    <w:rsid w:val="00A81AC3"/>
    <w:rsid w:val="00A81FEF"/>
    <w:rsid w:val="00A821A3"/>
    <w:rsid w:val="00A8246F"/>
    <w:rsid w:val="00A82636"/>
    <w:rsid w:val="00A8299D"/>
    <w:rsid w:val="00A82C57"/>
    <w:rsid w:val="00A82C61"/>
    <w:rsid w:val="00A82E95"/>
    <w:rsid w:val="00A82F36"/>
    <w:rsid w:val="00A833AF"/>
    <w:rsid w:val="00A8354B"/>
    <w:rsid w:val="00A83D08"/>
    <w:rsid w:val="00A83EDA"/>
    <w:rsid w:val="00A84195"/>
    <w:rsid w:val="00A842DA"/>
    <w:rsid w:val="00A846FB"/>
    <w:rsid w:val="00A847FB"/>
    <w:rsid w:val="00A84A01"/>
    <w:rsid w:val="00A84E31"/>
    <w:rsid w:val="00A85240"/>
    <w:rsid w:val="00A867E0"/>
    <w:rsid w:val="00A86C02"/>
    <w:rsid w:val="00A86FA2"/>
    <w:rsid w:val="00A875A0"/>
    <w:rsid w:val="00A87642"/>
    <w:rsid w:val="00A87E7D"/>
    <w:rsid w:val="00A91101"/>
    <w:rsid w:val="00A913F8"/>
    <w:rsid w:val="00A916E6"/>
    <w:rsid w:val="00A91C4A"/>
    <w:rsid w:val="00A921DA"/>
    <w:rsid w:val="00A93589"/>
    <w:rsid w:val="00A93C96"/>
    <w:rsid w:val="00A94751"/>
    <w:rsid w:val="00A9498F"/>
    <w:rsid w:val="00A94B4B"/>
    <w:rsid w:val="00A94D7B"/>
    <w:rsid w:val="00A95384"/>
    <w:rsid w:val="00A9550E"/>
    <w:rsid w:val="00A95683"/>
    <w:rsid w:val="00A963B7"/>
    <w:rsid w:val="00A96DC9"/>
    <w:rsid w:val="00A97CA8"/>
    <w:rsid w:val="00AA0FE4"/>
    <w:rsid w:val="00AA1157"/>
    <w:rsid w:val="00AA184F"/>
    <w:rsid w:val="00AA18D5"/>
    <w:rsid w:val="00AA1B06"/>
    <w:rsid w:val="00AA1D6B"/>
    <w:rsid w:val="00AA1F84"/>
    <w:rsid w:val="00AA211D"/>
    <w:rsid w:val="00AA2B85"/>
    <w:rsid w:val="00AA2E2E"/>
    <w:rsid w:val="00AA2F49"/>
    <w:rsid w:val="00AA311C"/>
    <w:rsid w:val="00AA362A"/>
    <w:rsid w:val="00AA3BDE"/>
    <w:rsid w:val="00AA416F"/>
    <w:rsid w:val="00AA4522"/>
    <w:rsid w:val="00AA46E8"/>
    <w:rsid w:val="00AA4CF4"/>
    <w:rsid w:val="00AA4D42"/>
    <w:rsid w:val="00AA5A34"/>
    <w:rsid w:val="00AA6198"/>
    <w:rsid w:val="00AA693F"/>
    <w:rsid w:val="00AA7445"/>
    <w:rsid w:val="00AA7761"/>
    <w:rsid w:val="00AB03D5"/>
    <w:rsid w:val="00AB06F7"/>
    <w:rsid w:val="00AB09ED"/>
    <w:rsid w:val="00AB0A5D"/>
    <w:rsid w:val="00AB10C0"/>
    <w:rsid w:val="00AB1D98"/>
    <w:rsid w:val="00AB217A"/>
    <w:rsid w:val="00AB3680"/>
    <w:rsid w:val="00AB3E92"/>
    <w:rsid w:val="00AB3EC9"/>
    <w:rsid w:val="00AB3F91"/>
    <w:rsid w:val="00AB503B"/>
    <w:rsid w:val="00AB5449"/>
    <w:rsid w:val="00AB6790"/>
    <w:rsid w:val="00AB6BF6"/>
    <w:rsid w:val="00AB6C55"/>
    <w:rsid w:val="00AB7352"/>
    <w:rsid w:val="00AB75A3"/>
    <w:rsid w:val="00AB7752"/>
    <w:rsid w:val="00AB779E"/>
    <w:rsid w:val="00AB7C4D"/>
    <w:rsid w:val="00AC0065"/>
    <w:rsid w:val="00AC062A"/>
    <w:rsid w:val="00AC122C"/>
    <w:rsid w:val="00AC17EB"/>
    <w:rsid w:val="00AC18F3"/>
    <w:rsid w:val="00AC1928"/>
    <w:rsid w:val="00AC2048"/>
    <w:rsid w:val="00AC2517"/>
    <w:rsid w:val="00AC2B81"/>
    <w:rsid w:val="00AC32FC"/>
    <w:rsid w:val="00AC415B"/>
    <w:rsid w:val="00AC422E"/>
    <w:rsid w:val="00AC4757"/>
    <w:rsid w:val="00AC4825"/>
    <w:rsid w:val="00AC4F0C"/>
    <w:rsid w:val="00AC5021"/>
    <w:rsid w:val="00AC5061"/>
    <w:rsid w:val="00AC5101"/>
    <w:rsid w:val="00AC52CC"/>
    <w:rsid w:val="00AC5382"/>
    <w:rsid w:val="00AC5B70"/>
    <w:rsid w:val="00AC618F"/>
    <w:rsid w:val="00AC6397"/>
    <w:rsid w:val="00AC64CE"/>
    <w:rsid w:val="00AC6534"/>
    <w:rsid w:val="00AC7092"/>
    <w:rsid w:val="00AC7212"/>
    <w:rsid w:val="00AC7555"/>
    <w:rsid w:val="00AC7689"/>
    <w:rsid w:val="00AC7EDD"/>
    <w:rsid w:val="00AD0268"/>
    <w:rsid w:val="00AD02DA"/>
    <w:rsid w:val="00AD09EC"/>
    <w:rsid w:val="00AD0AC2"/>
    <w:rsid w:val="00AD0CAD"/>
    <w:rsid w:val="00AD0D55"/>
    <w:rsid w:val="00AD1282"/>
    <w:rsid w:val="00AD1BA6"/>
    <w:rsid w:val="00AD1F89"/>
    <w:rsid w:val="00AD2054"/>
    <w:rsid w:val="00AD2207"/>
    <w:rsid w:val="00AD26A4"/>
    <w:rsid w:val="00AD2FD9"/>
    <w:rsid w:val="00AD3538"/>
    <w:rsid w:val="00AD4F29"/>
    <w:rsid w:val="00AD5123"/>
    <w:rsid w:val="00AD56FB"/>
    <w:rsid w:val="00AD5944"/>
    <w:rsid w:val="00AD5B70"/>
    <w:rsid w:val="00AD643B"/>
    <w:rsid w:val="00AD6621"/>
    <w:rsid w:val="00AD6A0F"/>
    <w:rsid w:val="00AD73B8"/>
    <w:rsid w:val="00AD76F1"/>
    <w:rsid w:val="00AD7DE0"/>
    <w:rsid w:val="00AE0104"/>
    <w:rsid w:val="00AE0194"/>
    <w:rsid w:val="00AE01E5"/>
    <w:rsid w:val="00AE0996"/>
    <w:rsid w:val="00AE0FB3"/>
    <w:rsid w:val="00AE15DF"/>
    <w:rsid w:val="00AE1B56"/>
    <w:rsid w:val="00AE1F3E"/>
    <w:rsid w:val="00AE2078"/>
    <w:rsid w:val="00AE23F6"/>
    <w:rsid w:val="00AE2BCA"/>
    <w:rsid w:val="00AE30CF"/>
    <w:rsid w:val="00AE469B"/>
    <w:rsid w:val="00AE4FF5"/>
    <w:rsid w:val="00AE514E"/>
    <w:rsid w:val="00AE571C"/>
    <w:rsid w:val="00AE5D0E"/>
    <w:rsid w:val="00AE6075"/>
    <w:rsid w:val="00AE60A3"/>
    <w:rsid w:val="00AE639D"/>
    <w:rsid w:val="00AE66C9"/>
    <w:rsid w:val="00AE6721"/>
    <w:rsid w:val="00AE6F21"/>
    <w:rsid w:val="00AE7524"/>
    <w:rsid w:val="00AF1146"/>
    <w:rsid w:val="00AF12AF"/>
    <w:rsid w:val="00AF13AA"/>
    <w:rsid w:val="00AF13B2"/>
    <w:rsid w:val="00AF141C"/>
    <w:rsid w:val="00AF196D"/>
    <w:rsid w:val="00AF2760"/>
    <w:rsid w:val="00AF293B"/>
    <w:rsid w:val="00AF296F"/>
    <w:rsid w:val="00AF29A4"/>
    <w:rsid w:val="00AF2A00"/>
    <w:rsid w:val="00AF2B2A"/>
    <w:rsid w:val="00AF31B5"/>
    <w:rsid w:val="00AF3380"/>
    <w:rsid w:val="00AF3C59"/>
    <w:rsid w:val="00AF4915"/>
    <w:rsid w:val="00AF49A3"/>
    <w:rsid w:val="00AF4E05"/>
    <w:rsid w:val="00AF55EE"/>
    <w:rsid w:val="00AF62CD"/>
    <w:rsid w:val="00AF63EC"/>
    <w:rsid w:val="00AF6AA6"/>
    <w:rsid w:val="00AF6BB7"/>
    <w:rsid w:val="00AF7ECE"/>
    <w:rsid w:val="00AF7FC3"/>
    <w:rsid w:val="00B0027A"/>
    <w:rsid w:val="00B00A7B"/>
    <w:rsid w:val="00B017E4"/>
    <w:rsid w:val="00B01A9E"/>
    <w:rsid w:val="00B01F23"/>
    <w:rsid w:val="00B025AC"/>
    <w:rsid w:val="00B02D46"/>
    <w:rsid w:val="00B04745"/>
    <w:rsid w:val="00B0483F"/>
    <w:rsid w:val="00B04C01"/>
    <w:rsid w:val="00B04C3D"/>
    <w:rsid w:val="00B053E1"/>
    <w:rsid w:val="00B059D7"/>
    <w:rsid w:val="00B06273"/>
    <w:rsid w:val="00B06579"/>
    <w:rsid w:val="00B0667D"/>
    <w:rsid w:val="00B06785"/>
    <w:rsid w:val="00B0709F"/>
    <w:rsid w:val="00B07615"/>
    <w:rsid w:val="00B07726"/>
    <w:rsid w:val="00B077C9"/>
    <w:rsid w:val="00B07936"/>
    <w:rsid w:val="00B07FDE"/>
    <w:rsid w:val="00B107A8"/>
    <w:rsid w:val="00B10A8F"/>
    <w:rsid w:val="00B10DBA"/>
    <w:rsid w:val="00B11889"/>
    <w:rsid w:val="00B11895"/>
    <w:rsid w:val="00B118C0"/>
    <w:rsid w:val="00B11B2C"/>
    <w:rsid w:val="00B12282"/>
    <w:rsid w:val="00B12590"/>
    <w:rsid w:val="00B1293B"/>
    <w:rsid w:val="00B12E7A"/>
    <w:rsid w:val="00B1303E"/>
    <w:rsid w:val="00B1390B"/>
    <w:rsid w:val="00B13983"/>
    <w:rsid w:val="00B13BE4"/>
    <w:rsid w:val="00B13C47"/>
    <w:rsid w:val="00B144FE"/>
    <w:rsid w:val="00B1494E"/>
    <w:rsid w:val="00B14F26"/>
    <w:rsid w:val="00B15B98"/>
    <w:rsid w:val="00B15D12"/>
    <w:rsid w:val="00B15ED2"/>
    <w:rsid w:val="00B177FA"/>
    <w:rsid w:val="00B17948"/>
    <w:rsid w:val="00B17CE0"/>
    <w:rsid w:val="00B206DA"/>
    <w:rsid w:val="00B21C64"/>
    <w:rsid w:val="00B220FE"/>
    <w:rsid w:val="00B2242E"/>
    <w:rsid w:val="00B22618"/>
    <w:rsid w:val="00B22B9E"/>
    <w:rsid w:val="00B2339A"/>
    <w:rsid w:val="00B238EE"/>
    <w:rsid w:val="00B23BE6"/>
    <w:rsid w:val="00B24182"/>
    <w:rsid w:val="00B24225"/>
    <w:rsid w:val="00B24599"/>
    <w:rsid w:val="00B2496F"/>
    <w:rsid w:val="00B24AF5"/>
    <w:rsid w:val="00B24F2B"/>
    <w:rsid w:val="00B25057"/>
    <w:rsid w:val="00B251FE"/>
    <w:rsid w:val="00B254A3"/>
    <w:rsid w:val="00B26B13"/>
    <w:rsid w:val="00B26D1C"/>
    <w:rsid w:val="00B26E38"/>
    <w:rsid w:val="00B277B1"/>
    <w:rsid w:val="00B301C6"/>
    <w:rsid w:val="00B30698"/>
    <w:rsid w:val="00B309D1"/>
    <w:rsid w:val="00B30B4D"/>
    <w:rsid w:val="00B3180C"/>
    <w:rsid w:val="00B318E4"/>
    <w:rsid w:val="00B31C6D"/>
    <w:rsid w:val="00B3233D"/>
    <w:rsid w:val="00B329F7"/>
    <w:rsid w:val="00B32EE2"/>
    <w:rsid w:val="00B33235"/>
    <w:rsid w:val="00B334EB"/>
    <w:rsid w:val="00B33668"/>
    <w:rsid w:val="00B34144"/>
    <w:rsid w:val="00B344D7"/>
    <w:rsid w:val="00B34A03"/>
    <w:rsid w:val="00B34C80"/>
    <w:rsid w:val="00B3553C"/>
    <w:rsid w:val="00B35698"/>
    <w:rsid w:val="00B35855"/>
    <w:rsid w:val="00B35BC2"/>
    <w:rsid w:val="00B360AD"/>
    <w:rsid w:val="00B3684A"/>
    <w:rsid w:val="00B376CF"/>
    <w:rsid w:val="00B37FA4"/>
    <w:rsid w:val="00B37FB4"/>
    <w:rsid w:val="00B400E2"/>
    <w:rsid w:val="00B40615"/>
    <w:rsid w:val="00B41914"/>
    <w:rsid w:val="00B42608"/>
    <w:rsid w:val="00B42731"/>
    <w:rsid w:val="00B43604"/>
    <w:rsid w:val="00B4376E"/>
    <w:rsid w:val="00B43D33"/>
    <w:rsid w:val="00B43F49"/>
    <w:rsid w:val="00B45ABB"/>
    <w:rsid w:val="00B45C9E"/>
    <w:rsid w:val="00B45E0B"/>
    <w:rsid w:val="00B4668B"/>
    <w:rsid w:val="00B46727"/>
    <w:rsid w:val="00B46929"/>
    <w:rsid w:val="00B46AEF"/>
    <w:rsid w:val="00B47544"/>
    <w:rsid w:val="00B47974"/>
    <w:rsid w:val="00B47AC9"/>
    <w:rsid w:val="00B507B1"/>
    <w:rsid w:val="00B50813"/>
    <w:rsid w:val="00B516B9"/>
    <w:rsid w:val="00B5197A"/>
    <w:rsid w:val="00B51E5A"/>
    <w:rsid w:val="00B52713"/>
    <w:rsid w:val="00B528B0"/>
    <w:rsid w:val="00B52E9D"/>
    <w:rsid w:val="00B5332F"/>
    <w:rsid w:val="00B536A5"/>
    <w:rsid w:val="00B53A28"/>
    <w:rsid w:val="00B53DAA"/>
    <w:rsid w:val="00B554F1"/>
    <w:rsid w:val="00B557C3"/>
    <w:rsid w:val="00B557E3"/>
    <w:rsid w:val="00B57151"/>
    <w:rsid w:val="00B57B44"/>
    <w:rsid w:val="00B60083"/>
    <w:rsid w:val="00B6083D"/>
    <w:rsid w:val="00B608E9"/>
    <w:rsid w:val="00B60BCE"/>
    <w:rsid w:val="00B60D47"/>
    <w:rsid w:val="00B612EF"/>
    <w:rsid w:val="00B61A8E"/>
    <w:rsid w:val="00B61DD0"/>
    <w:rsid w:val="00B61EA8"/>
    <w:rsid w:val="00B6209B"/>
    <w:rsid w:val="00B6271C"/>
    <w:rsid w:val="00B62797"/>
    <w:rsid w:val="00B62C6F"/>
    <w:rsid w:val="00B62DAB"/>
    <w:rsid w:val="00B63246"/>
    <w:rsid w:val="00B63CA1"/>
    <w:rsid w:val="00B65188"/>
    <w:rsid w:val="00B65B44"/>
    <w:rsid w:val="00B66DAB"/>
    <w:rsid w:val="00B67204"/>
    <w:rsid w:val="00B67905"/>
    <w:rsid w:val="00B67D16"/>
    <w:rsid w:val="00B67E70"/>
    <w:rsid w:val="00B700D1"/>
    <w:rsid w:val="00B701A0"/>
    <w:rsid w:val="00B70244"/>
    <w:rsid w:val="00B705B1"/>
    <w:rsid w:val="00B70853"/>
    <w:rsid w:val="00B70DFF"/>
    <w:rsid w:val="00B71AAA"/>
    <w:rsid w:val="00B722A7"/>
    <w:rsid w:val="00B72383"/>
    <w:rsid w:val="00B72394"/>
    <w:rsid w:val="00B72CE0"/>
    <w:rsid w:val="00B72D75"/>
    <w:rsid w:val="00B735E1"/>
    <w:rsid w:val="00B736AA"/>
    <w:rsid w:val="00B73761"/>
    <w:rsid w:val="00B73A5B"/>
    <w:rsid w:val="00B7456D"/>
    <w:rsid w:val="00B74B90"/>
    <w:rsid w:val="00B74C72"/>
    <w:rsid w:val="00B7603A"/>
    <w:rsid w:val="00B766ED"/>
    <w:rsid w:val="00B776FE"/>
    <w:rsid w:val="00B8029E"/>
    <w:rsid w:val="00B805D4"/>
    <w:rsid w:val="00B805F0"/>
    <w:rsid w:val="00B81222"/>
    <w:rsid w:val="00B81B0B"/>
    <w:rsid w:val="00B8277A"/>
    <w:rsid w:val="00B8278B"/>
    <w:rsid w:val="00B8324F"/>
    <w:rsid w:val="00B839CC"/>
    <w:rsid w:val="00B84F2E"/>
    <w:rsid w:val="00B85327"/>
    <w:rsid w:val="00B858DA"/>
    <w:rsid w:val="00B8596A"/>
    <w:rsid w:val="00B85A17"/>
    <w:rsid w:val="00B85E48"/>
    <w:rsid w:val="00B869E9"/>
    <w:rsid w:val="00B86FC1"/>
    <w:rsid w:val="00B871BC"/>
    <w:rsid w:val="00B90048"/>
    <w:rsid w:val="00B900E5"/>
    <w:rsid w:val="00B9061C"/>
    <w:rsid w:val="00B90C33"/>
    <w:rsid w:val="00B90C3B"/>
    <w:rsid w:val="00B90DE7"/>
    <w:rsid w:val="00B91507"/>
    <w:rsid w:val="00B91771"/>
    <w:rsid w:val="00B9210B"/>
    <w:rsid w:val="00B926A2"/>
    <w:rsid w:val="00B94368"/>
    <w:rsid w:val="00B9451A"/>
    <w:rsid w:val="00B94692"/>
    <w:rsid w:val="00B94709"/>
    <w:rsid w:val="00B956DA"/>
    <w:rsid w:val="00B95ABE"/>
    <w:rsid w:val="00B95EA1"/>
    <w:rsid w:val="00B95EB1"/>
    <w:rsid w:val="00B962BB"/>
    <w:rsid w:val="00B96A1D"/>
    <w:rsid w:val="00B96B4D"/>
    <w:rsid w:val="00B9716E"/>
    <w:rsid w:val="00B971B0"/>
    <w:rsid w:val="00B97801"/>
    <w:rsid w:val="00B9792F"/>
    <w:rsid w:val="00BA01A4"/>
    <w:rsid w:val="00BA0D38"/>
    <w:rsid w:val="00BA1131"/>
    <w:rsid w:val="00BA131A"/>
    <w:rsid w:val="00BA15BE"/>
    <w:rsid w:val="00BA1750"/>
    <w:rsid w:val="00BA18E7"/>
    <w:rsid w:val="00BA191F"/>
    <w:rsid w:val="00BA1D70"/>
    <w:rsid w:val="00BA21EF"/>
    <w:rsid w:val="00BA247E"/>
    <w:rsid w:val="00BA2C0D"/>
    <w:rsid w:val="00BA3619"/>
    <w:rsid w:val="00BA3AD3"/>
    <w:rsid w:val="00BA3CE6"/>
    <w:rsid w:val="00BA3CFB"/>
    <w:rsid w:val="00BA3DD0"/>
    <w:rsid w:val="00BA3E5A"/>
    <w:rsid w:val="00BA4130"/>
    <w:rsid w:val="00BA4472"/>
    <w:rsid w:val="00BA4880"/>
    <w:rsid w:val="00BA5301"/>
    <w:rsid w:val="00BA567B"/>
    <w:rsid w:val="00BA56F0"/>
    <w:rsid w:val="00BA6D39"/>
    <w:rsid w:val="00BA727F"/>
    <w:rsid w:val="00BA77B4"/>
    <w:rsid w:val="00BA7DBB"/>
    <w:rsid w:val="00BB0298"/>
    <w:rsid w:val="00BB072B"/>
    <w:rsid w:val="00BB17BE"/>
    <w:rsid w:val="00BB265B"/>
    <w:rsid w:val="00BB2BB6"/>
    <w:rsid w:val="00BB2DFB"/>
    <w:rsid w:val="00BB339E"/>
    <w:rsid w:val="00BB37E1"/>
    <w:rsid w:val="00BB38D4"/>
    <w:rsid w:val="00BB3AEB"/>
    <w:rsid w:val="00BB3C37"/>
    <w:rsid w:val="00BB3E49"/>
    <w:rsid w:val="00BB44A5"/>
    <w:rsid w:val="00BB4AFC"/>
    <w:rsid w:val="00BB4C51"/>
    <w:rsid w:val="00BB5723"/>
    <w:rsid w:val="00BB602A"/>
    <w:rsid w:val="00BB727B"/>
    <w:rsid w:val="00BC03E1"/>
    <w:rsid w:val="00BC1017"/>
    <w:rsid w:val="00BC16D0"/>
    <w:rsid w:val="00BC196D"/>
    <w:rsid w:val="00BC2195"/>
    <w:rsid w:val="00BC2409"/>
    <w:rsid w:val="00BC27A7"/>
    <w:rsid w:val="00BC2957"/>
    <w:rsid w:val="00BC3594"/>
    <w:rsid w:val="00BC4F81"/>
    <w:rsid w:val="00BC58A8"/>
    <w:rsid w:val="00BC5D2D"/>
    <w:rsid w:val="00BC5F37"/>
    <w:rsid w:val="00BC692D"/>
    <w:rsid w:val="00BC7571"/>
    <w:rsid w:val="00BD04A1"/>
    <w:rsid w:val="00BD0A27"/>
    <w:rsid w:val="00BD0AB3"/>
    <w:rsid w:val="00BD1447"/>
    <w:rsid w:val="00BD1C73"/>
    <w:rsid w:val="00BD1EFF"/>
    <w:rsid w:val="00BD2A68"/>
    <w:rsid w:val="00BD2C49"/>
    <w:rsid w:val="00BD3151"/>
    <w:rsid w:val="00BD3600"/>
    <w:rsid w:val="00BD4DD1"/>
    <w:rsid w:val="00BD4F07"/>
    <w:rsid w:val="00BD5292"/>
    <w:rsid w:val="00BD5E0B"/>
    <w:rsid w:val="00BD5EB2"/>
    <w:rsid w:val="00BD6346"/>
    <w:rsid w:val="00BD70AF"/>
    <w:rsid w:val="00BD7E56"/>
    <w:rsid w:val="00BE16F9"/>
    <w:rsid w:val="00BE2241"/>
    <w:rsid w:val="00BE2CD2"/>
    <w:rsid w:val="00BE3664"/>
    <w:rsid w:val="00BE3E09"/>
    <w:rsid w:val="00BE40AF"/>
    <w:rsid w:val="00BE4ACD"/>
    <w:rsid w:val="00BE4B61"/>
    <w:rsid w:val="00BE4BE3"/>
    <w:rsid w:val="00BE4CDC"/>
    <w:rsid w:val="00BE4FBE"/>
    <w:rsid w:val="00BE5289"/>
    <w:rsid w:val="00BE52E3"/>
    <w:rsid w:val="00BE58EA"/>
    <w:rsid w:val="00BE5D2B"/>
    <w:rsid w:val="00BE5E11"/>
    <w:rsid w:val="00BE6DC2"/>
    <w:rsid w:val="00BE738C"/>
    <w:rsid w:val="00BF0EC5"/>
    <w:rsid w:val="00BF3401"/>
    <w:rsid w:val="00BF364F"/>
    <w:rsid w:val="00BF3A59"/>
    <w:rsid w:val="00BF3EA6"/>
    <w:rsid w:val="00BF49BF"/>
    <w:rsid w:val="00BF5149"/>
    <w:rsid w:val="00BF5275"/>
    <w:rsid w:val="00BF5AED"/>
    <w:rsid w:val="00BF6962"/>
    <w:rsid w:val="00BF7197"/>
    <w:rsid w:val="00BF763E"/>
    <w:rsid w:val="00C00EE8"/>
    <w:rsid w:val="00C016F9"/>
    <w:rsid w:val="00C01974"/>
    <w:rsid w:val="00C01E2F"/>
    <w:rsid w:val="00C0289C"/>
    <w:rsid w:val="00C02B61"/>
    <w:rsid w:val="00C02F65"/>
    <w:rsid w:val="00C02FD8"/>
    <w:rsid w:val="00C03265"/>
    <w:rsid w:val="00C0331D"/>
    <w:rsid w:val="00C03A32"/>
    <w:rsid w:val="00C040D0"/>
    <w:rsid w:val="00C04194"/>
    <w:rsid w:val="00C0434F"/>
    <w:rsid w:val="00C04C43"/>
    <w:rsid w:val="00C05231"/>
    <w:rsid w:val="00C05715"/>
    <w:rsid w:val="00C06044"/>
    <w:rsid w:val="00C06278"/>
    <w:rsid w:val="00C06349"/>
    <w:rsid w:val="00C06DB9"/>
    <w:rsid w:val="00C07424"/>
    <w:rsid w:val="00C076CE"/>
    <w:rsid w:val="00C07E48"/>
    <w:rsid w:val="00C100E1"/>
    <w:rsid w:val="00C10334"/>
    <w:rsid w:val="00C11725"/>
    <w:rsid w:val="00C117E0"/>
    <w:rsid w:val="00C11C73"/>
    <w:rsid w:val="00C12178"/>
    <w:rsid w:val="00C12694"/>
    <w:rsid w:val="00C12AB8"/>
    <w:rsid w:val="00C12CD8"/>
    <w:rsid w:val="00C12E86"/>
    <w:rsid w:val="00C13A74"/>
    <w:rsid w:val="00C141EE"/>
    <w:rsid w:val="00C1436B"/>
    <w:rsid w:val="00C1475C"/>
    <w:rsid w:val="00C15069"/>
    <w:rsid w:val="00C15262"/>
    <w:rsid w:val="00C15AA9"/>
    <w:rsid w:val="00C15DE4"/>
    <w:rsid w:val="00C16353"/>
    <w:rsid w:val="00C17896"/>
    <w:rsid w:val="00C20FF7"/>
    <w:rsid w:val="00C2159D"/>
    <w:rsid w:val="00C2274D"/>
    <w:rsid w:val="00C23111"/>
    <w:rsid w:val="00C2349E"/>
    <w:rsid w:val="00C23A7F"/>
    <w:rsid w:val="00C23D84"/>
    <w:rsid w:val="00C24AA7"/>
    <w:rsid w:val="00C2548E"/>
    <w:rsid w:val="00C25571"/>
    <w:rsid w:val="00C25675"/>
    <w:rsid w:val="00C274ED"/>
    <w:rsid w:val="00C27AA4"/>
    <w:rsid w:val="00C27FC1"/>
    <w:rsid w:val="00C30514"/>
    <w:rsid w:val="00C30E1D"/>
    <w:rsid w:val="00C30E6E"/>
    <w:rsid w:val="00C319A2"/>
    <w:rsid w:val="00C3246E"/>
    <w:rsid w:val="00C324FF"/>
    <w:rsid w:val="00C32A95"/>
    <w:rsid w:val="00C32C6E"/>
    <w:rsid w:val="00C34335"/>
    <w:rsid w:val="00C345E6"/>
    <w:rsid w:val="00C3491F"/>
    <w:rsid w:val="00C349C2"/>
    <w:rsid w:val="00C34A1D"/>
    <w:rsid w:val="00C34ECC"/>
    <w:rsid w:val="00C351C8"/>
    <w:rsid w:val="00C354B8"/>
    <w:rsid w:val="00C364B6"/>
    <w:rsid w:val="00C36DF4"/>
    <w:rsid w:val="00C36FE3"/>
    <w:rsid w:val="00C4055F"/>
    <w:rsid w:val="00C40B5D"/>
    <w:rsid w:val="00C411E2"/>
    <w:rsid w:val="00C4137B"/>
    <w:rsid w:val="00C41A62"/>
    <w:rsid w:val="00C42F46"/>
    <w:rsid w:val="00C433D9"/>
    <w:rsid w:val="00C4356A"/>
    <w:rsid w:val="00C43B8A"/>
    <w:rsid w:val="00C44731"/>
    <w:rsid w:val="00C45034"/>
    <w:rsid w:val="00C450EE"/>
    <w:rsid w:val="00C45204"/>
    <w:rsid w:val="00C454B1"/>
    <w:rsid w:val="00C4564E"/>
    <w:rsid w:val="00C47028"/>
    <w:rsid w:val="00C47656"/>
    <w:rsid w:val="00C50D48"/>
    <w:rsid w:val="00C5119A"/>
    <w:rsid w:val="00C511A5"/>
    <w:rsid w:val="00C51E10"/>
    <w:rsid w:val="00C51F76"/>
    <w:rsid w:val="00C528A5"/>
    <w:rsid w:val="00C52E62"/>
    <w:rsid w:val="00C53350"/>
    <w:rsid w:val="00C53421"/>
    <w:rsid w:val="00C53E6D"/>
    <w:rsid w:val="00C553B5"/>
    <w:rsid w:val="00C558E8"/>
    <w:rsid w:val="00C55DF6"/>
    <w:rsid w:val="00C568D3"/>
    <w:rsid w:val="00C56E04"/>
    <w:rsid w:val="00C57327"/>
    <w:rsid w:val="00C57678"/>
    <w:rsid w:val="00C57785"/>
    <w:rsid w:val="00C5788A"/>
    <w:rsid w:val="00C60EDE"/>
    <w:rsid w:val="00C619C7"/>
    <w:rsid w:val="00C62444"/>
    <w:rsid w:val="00C632B7"/>
    <w:rsid w:val="00C635DD"/>
    <w:rsid w:val="00C6418C"/>
    <w:rsid w:val="00C64B0A"/>
    <w:rsid w:val="00C64CF1"/>
    <w:rsid w:val="00C64E92"/>
    <w:rsid w:val="00C65379"/>
    <w:rsid w:val="00C65396"/>
    <w:rsid w:val="00C6546E"/>
    <w:rsid w:val="00C65928"/>
    <w:rsid w:val="00C65B4A"/>
    <w:rsid w:val="00C65C6D"/>
    <w:rsid w:val="00C66186"/>
    <w:rsid w:val="00C66EC9"/>
    <w:rsid w:val="00C7146B"/>
    <w:rsid w:val="00C71937"/>
    <w:rsid w:val="00C71F88"/>
    <w:rsid w:val="00C721C2"/>
    <w:rsid w:val="00C7227C"/>
    <w:rsid w:val="00C72CEF"/>
    <w:rsid w:val="00C73291"/>
    <w:rsid w:val="00C736BC"/>
    <w:rsid w:val="00C73D50"/>
    <w:rsid w:val="00C7444C"/>
    <w:rsid w:val="00C75451"/>
    <w:rsid w:val="00C75C41"/>
    <w:rsid w:val="00C76140"/>
    <w:rsid w:val="00C7617B"/>
    <w:rsid w:val="00C764B6"/>
    <w:rsid w:val="00C76B38"/>
    <w:rsid w:val="00C76D52"/>
    <w:rsid w:val="00C76DAE"/>
    <w:rsid w:val="00C770B6"/>
    <w:rsid w:val="00C773D6"/>
    <w:rsid w:val="00C777BA"/>
    <w:rsid w:val="00C804AE"/>
    <w:rsid w:val="00C8060C"/>
    <w:rsid w:val="00C810E1"/>
    <w:rsid w:val="00C81F1F"/>
    <w:rsid w:val="00C81F2D"/>
    <w:rsid w:val="00C82018"/>
    <w:rsid w:val="00C82104"/>
    <w:rsid w:val="00C82226"/>
    <w:rsid w:val="00C82502"/>
    <w:rsid w:val="00C82650"/>
    <w:rsid w:val="00C82A05"/>
    <w:rsid w:val="00C831C6"/>
    <w:rsid w:val="00C831DF"/>
    <w:rsid w:val="00C8368A"/>
    <w:rsid w:val="00C8383E"/>
    <w:rsid w:val="00C83B0E"/>
    <w:rsid w:val="00C842D0"/>
    <w:rsid w:val="00C84670"/>
    <w:rsid w:val="00C854EB"/>
    <w:rsid w:val="00C85526"/>
    <w:rsid w:val="00C8575A"/>
    <w:rsid w:val="00C85A6E"/>
    <w:rsid w:val="00C86662"/>
    <w:rsid w:val="00C866AC"/>
    <w:rsid w:val="00C86BA4"/>
    <w:rsid w:val="00C86BD9"/>
    <w:rsid w:val="00C8700C"/>
    <w:rsid w:val="00C8748C"/>
    <w:rsid w:val="00C87783"/>
    <w:rsid w:val="00C878CD"/>
    <w:rsid w:val="00C87AA5"/>
    <w:rsid w:val="00C87DE9"/>
    <w:rsid w:val="00C87FA7"/>
    <w:rsid w:val="00C90AEB"/>
    <w:rsid w:val="00C9115B"/>
    <w:rsid w:val="00C912D8"/>
    <w:rsid w:val="00C912FC"/>
    <w:rsid w:val="00C917B2"/>
    <w:rsid w:val="00C91897"/>
    <w:rsid w:val="00C91C95"/>
    <w:rsid w:val="00C91ED5"/>
    <w:rsid w:val="00C93171"/>
    <w:rsid w:val="00C93784"/>
    <w:rsid w:val="00C93B16"/>
    <w:rsid w:val="00C93B8D"/>
    <w:rsid w:val="00C93D7C"/>
    <w:rsid w:val="00C93E54"/>
    <w:rsid w:val="00C943EA"/>
    <w:rsid w:val="00C946C2"/>
    <w:rsid w:val="00C94E99"/>
    <w:rsid w:val="00C95439"/>
    <w:rsid w:val="00C954F9"/>
    <w:rsid w:val="00C9565F"/>
    <w:rsid w:val="00C95769"/>
    <w:rsid w:val="00C9628F"/>
    <w:rsid w:val="00C96421"/>
    <w:rsid w:val="00C964A1"/>
    <w:rsid w:val="00C9672F"/>
    <w:rsid w:val="00C96BD7"/>
    <w:rsid w:val="00C972E6"/>
    <w:rsid w:val="00C9765B"/>
    <w:rsid w:val="00CA10C4"/>
    <w:rsid w:val="00CA1853"/>
    <w:rsid w:val="00CA18BA"/>
    <w:rsid w:val="00CA249C"/>
    <w:rsid w:val="00CA257A"/>
    <w:rsid w:val="00CA26D2"/>
    <w:rsid w:val="00CA31D0"/>
    <w:rsid w:val="00CA3466"/>
    <w:rsid w:val="00CA3598"/>
    <w:rsid w:val="00CA39F4"/>
    <w:rsid w:val="00CA3F1D"/>
    <w:rsid w:val="00CA4493"/>
    <w:rsid w:val="00CA4CE1"/>
    <w:rsid w:val="00CA4D45"/>
    <w:rsid w:val="00CA51BC"/>
    <w:rsid w:val="00CA5869"/>
    <w:rsid w:val="00CA5A29"/>
    <w:rsid w:val="00CA6552"/>
    <w:rsid w:val="00CA6900"/>
    <w:rsid w:val="00CA6C0D"/>
    <w:rsid w:val="00CA6F08"/>
    <w:rsid w:val="00CA70CA"/>
    <w:rsid w:val="00CA742F"/>
    <w:rsid w:val="00CA7554"/>
    <w:rsid w:val="00CB06DC"/>
    <w:rsid w:val="00CB0937"/>
    <w:rsid w:val="00CB0EE0"/>
    <w:rsid w:val="00CB14A2"/>
    <w:rsid w:val="00CB2381"/>
    <w:rsid w:val="00CB2394"/>
    <w:rsid w:val="00CB3D7A"/>
    <w:rsid w:val="00CB3F7B"/>
    <w:rsid w:val="00CB4A8E"/>
    <w:rsid w:val="00CB4E3F"/>
    <w:rsid w:val="00CB517E"/>
    <w:rsid w:val="00CB57F5"/>
    <w:rsid w:val="00CB5DFD"/>
    <w:rsid w:val="00CB66F4"/>
    <w:rsid w:val="00CB6C7F"/>
    <w:rsid w:val="00CB7284"/>
    <w:rsid w:val="00CB7447"/>
    <w:rsid w:val="00CB7583"/>
    <w:rsid w:val="00CB7CBA"/>
    <w:rsid w:val="00CC0326"/>
    <w:rsid w:val="00CC06FD"/>
    <w:rsid w:val="00CC08BD"/>
    <w:rsid w:val="00CC0982"/>
    <w:rsid w:val="00CC0B1C"/>
    <w:rsid w:val="00CC0C76"/>
    <w:rsid w:val="00CC16C0"/>
    <w:rsid w:val="00CC16FD"/>
    <w:rsid w:val="00CC17E3"/>
    <w:rsid w:val="00CC1B95"/>
    <w:rsid w:val="00CC2EB1"/>
    <w:rsid w:val="00CC353F"/>
    <w:rsid w:val="00CC3982"/>
    <w:rsid w:val="00CC3A29"/>
    <w:rsid w:val="00CC4328"/>
    <w:rsid w:val="00CC45C7"/>
    <w:rsid w:val="00CC5244"/>
    <w:rsid w:val="00CC5399"/>
    <w:rsid w:val="00CC5C62"/>
    <w:rsid w:val="00CC64BC"/>
    <w:rsid w:val="00CC72E2"/>
    <w:rsid w:val="00CC75DE"/>
    <w:rsid w:val="00CC7B97"/>
    <w:rsid w:val="00CD025D"/>
    <w:rsid w:val="00CD19A5"/>
    <w:rsid w:val="00CD19FA"/>
    <w:rsid w:val="00CD209F"/>
    <w:rsid w:val="00CD216B"/>
    <w:rsid w:val="00CD254D"/>
    <w:rsid w:val="00CD28C1"/>
    <w:rsid w:val="00CD4C18"/>
    <w:rsid w:val="00CD4F78"/>
    <w:rsid w:val="00CD59A4"/>
    <w:rsid w:val="00CD6094"/>
    <w:rsid w:val="00CD6846"/>
    <w:rsid w:val="00CD6C20"/>
    <w:rsid w:val="00CD7337"/>
    <w:rsid w:val="00CE145B"/>
    <w:rsid w:val="00CE2487"/>
    <w:rsid w:val="00CE2AF6"/>
    <w:rsid w:val="00CE31C0"/>
    <w:rsid w:val="00CE3A91"/>
    <w:rsid w:val="00CE43BE"/>
    <w:rsid w:val="00CE43EF"/>
    <w:rsid w:val="00CE46B8"/>
    <w:rsid w:val="00CE4C54"/>
    <w:rsid w:val="00CE534F"/>
    <w:rsid w:val="00CE5D37"/>
    <w:rsid w:val="00CE5E66"/>
    <w:rsid w:val="00CE6B8B"/>
    <w:rsid w:val="00CE7143"/>
    <w:rsid w:val="00CE73FD"/>
    <w:rsid w:val="00CE756B"/>
    <w:rsid w:val="00CE77F2"/>
    <w:rsid w:val="00CE7941"/>
    <w:rsid w:val="00CF033B"/>
    <w:rsid w:val="00CF05BF"/>
    <w:rsid w:val="00CF083B"/>
    <w:rsid w:val="00CF12E7"/>
    <w:rsid w:val="00CF1583"/>
    <w:rsid w:val="00CF1DBF"/>
    <w:rsid w:val="00CF283E"/>
    <w:rsid w:val="00CF2DE6"/>
    <w:rsid w:val="00CF2EFF"/>
    <w:rsid w:val="00CF2FD0"/>
    <w:rsid w:val="00CF402D"/>
    <w:rsid w:val="00CF4053"/>
    <w:rsid w:val="00CF43CA"/>
    <w:rsid w:val="00CF43DA"/>
    <w:rsid w:val="00CF4BF7"/>
    <w:rsid w:val="00CF53B5"/>
    <w:rsid w:val="00CF56BF"/>
    <w:rsid w:val="00CF60D3"/>
    <w:rsid w:val="00CF6642"/>
    <w:rsid w:val="00CF6951"/>
    <w:rsid w:val="00CF6A0A"/>
    <w:rsid w:val="00CF72E9"/>
    <w:rsid w:val="00CF73C1"/>
    <w:rsid w:val="00CF74C1"/>
    <w:rsid w:val="00CF765F"/>
    <w:rsid w:val="00CF7980"/>
    <w:rsid w:val="00D003F3"/>
    <w:rsid w:val="00D006E1"/>
    <w:rsid w:val="00D00962"/>
    <w:rsid w:val="00D00B80"/>
    <w:rsid w:val="00D0138B"/>
    <w:rsid w:val="00D0254B"/>
    <w:rsid w:val="00D02634"/>
    <w:rsid w:val="00D03095"/>
    <w:rsid w:val="00D04074"/>
    <w:rsid w:val="00D0448B"/>
    <w:rsid w:val="00D047F7"/>
    <w:rsid w:val="00D051A1"/>
    <w:rsid w:val="00D058B8"/>
    <w:rsid w:val="00D05FB4"/>
    <w:rsid w:val="00D06287"/>
    <w:rsid w:val="00D062D0"/>
    <w:rsid w:val="00D06B2E"/>
    <w:rsid w:val="00D07331"/>
    <w:rsid w:val="00D07A82"/>
    <w:rsid w:val="00D07E2E"/>
    <w:rsid w:val="00D10083"/>
    <w:rsid w:val="00D10A74"/>
    <w:rsid w:val="00D129FE"/>
    <w:rsid w:val="00D12FEC"/>
    <w:rsid w:val="00D13730"/>
    <w:rsid w:val="00D1381D"/>
    <w:rsid w:val="00D13C97"/>
    <w:rsid w:val="00D14B7B"/>
    <w:rsid w:val="00D15161"/>
    <w:rsid w:val="00D153C9"/>
    <w:rsid w:val="00D15930"/>
    <w:rsid w:val="00D15FCF"/>
    <w:rsid w:val="00D167BD"/>
    <w:rsid w:val="00D169BB"/>
    <w:rsid w:val="00D169EC"/>
    <w:rsid w:val="00D16C76"/>
    <w:rsid w:val="00D178C5"/>
    <w:rsid w:val="00D17D7C"/>
    <w:rsid w:val="00D208E7"/>
    <w:rsid w:val="00D20E4D"/>
    <w:rsid w:val="00D210C4"/>
    <w:rsid w:val="00D211C8"/>
    <w:rsid w:val="00D2153C"/>
    <w:rsid w:val="00D22875"/>
    <w:rsid w:val="00D233A6"/>
    <w:rsid w:val="00D24019"/>
    <w:rsid w:val="00D242ED"/>
    <w:rsid w:val="00D24F7D"/>
    <w:rsid w:val="00D25AC0"/>
    <w:rsid w:val="00D25C8F"/>
    <w:rsid w:val="00D2614D"/>
    <w:rsid w:val="00D26803"/>
    <w:rsid w:val="00D2688F"/>
    <w:rsid w:val="00D26917"/>
    <w:rsid w:val="00D272A6"/>
    <w:rsid w:val="00D30096"/>
    <w:rsid w:val="00D30332"/>
    <w:rsid w:val="00D303F5"/>
    <w:rsid w:val="00D3058D"/>
    <w:rsid w:val="00D30670"/>
    <w:rsid w:val="00D3088E"/>
    <w:rsid w:val="00D30B1D"/>
    <w:rsid w:val="00D30F51"/>
    <w:rsid w:val="00D3148B"/>
    <w:rsid w:val="00D316C9"/>
    <w:rsid w:val="00D317E8"/>
    <w:rsid w:val="00D32087"/>
    <w:rsid w:val="00D3298A"/>
    <w:rsid w:val="00D32E42"/>
    <w:rsid w:val="00D341A3"/>
    <w:rsid w:val="00D34444"/>
    <w:rsid w:val="00D34C46"/>
    <w:rsid w:val="00D3511C"/>
    <w:rsid w:val="00D35573"/>
    <w:rsid w:val="00D35912"/>
    <w:rsid w:val="00D3696C"/>
    <w:rsid w:val="00D369AC"/>
    <w:rsid w:val="00D36BFA"/>
    <w:rsid w:val="00D3797E"/>
    <w:rsid w:val="00D402A9"/>
    <w:rsid w:val="00D40826"/>
    <w:rsid w:val="00D40C95"/>
    <w:rsid w:val="00D40D7A"/>
    <w:rsid w:val="00D4230F"/>
    <w:rsid w:val="00D425C8"/>
    <w:rsid w:val="00D43A0A"/>
    <w:rsid w:val="00D43A1E"/>
    <w:rsid w:val="00D44486"/>
    <w:rsid w:val="00D4479A"/>
    <w:rsid w:val="00D44895"/>
    <w:rsid w:val="00D45A6C"/>
    <w:rsid w:val="00D45DDC"/>
    <w:rsid w:val="00D465A1"/>
    <w:rsid w:val="00D46B45"/>
    <w:rsid w:val="00D4722F"/>
    <w:rsid w:val="00D500C3"/>
    <w:rsid w:val="00D51182"/>
    <w:rsid w:val="00D518FD"/>
    <w:rsid w:val="00D520CC"/>
    <w:rsid w:val="00D52CE7"/>
    <w:rsid w:val="00D52D64"/>
    <w:rsid w:val="00D52E35"/>
    <w:rsid w:val="00D53E27"/>
    <w:rsid w:val="00D545FC"/>
    <w:rsid w:val="00D5524D"/>
    <w:rsid w:val="00D55306"/>
    <w:rsid w:val="00D557A0"/>
    <w:rsid w:val="00D55815"/>
    <w:rsid w:val="00D559E2"/>
    <w:rsid w:val="00D55D48"/>
    <w:rsid w:val="00D55F27"/>
    <w:rsid w:val="00D564CA"/>
    <w:rsid w:val="00D56980"/>
    <w:rsid w:val="00D57A7B"/>
    <w:rsid w:val="00D60212"/>
    <w:rsid w:val="00D6168C"/>
    <w:rsid w:val="00D62B11"/>
    <w:rsid w:val="00D62D8E"/>
    <w:rsid w:val="00D6356C"/>
    <w:rsid w:val="00D63EB3"/>
    <w:rsid w:val="00D63ECB"/>
    <w:rsid w:val="00D6409E"/>
    <w:rsid w:val="00D6437E"/>
    <w:rsid w:val="00D64860"/>
    <w:rsid w:val="00D6486E"/>
    <w:rsid w:val="00D64D1F"/>
    <w:rsid w:val="00D65370"/>
    <w:rsid w:val="00D6557C"/>
    <w:rsid w:val="00D65841"/>
    <w:rsid w:val="00D658C2"/>
    <w:rsid w:val="00D65976"/>
    <w:rsid w:val="00D65B7C"/>
    <w:rsid w:val="00D667E9"/>
    <w:rsid w:val="00D66923"/>
    <w:rsid w:val="00D66EE9"/>
    <w:rsid w:val="00D67080"/>
    <w:rsid w:val="00D6735A"/>
    <w:rsid w:val="00D675AB"/>
    <w:rsid w:val="00D70631"/>
    <w:rsid w:val="00D707AC"/>
    <w:rsid w:val="00D712C8"/>
    <w:rsid w:val="00D7156E"/>
    <w:rsid w:val="00D71C21"/>
    <w:rsid w:val="00D737DF"/>
    <w:rsid w:val="00D73EF3"/>
    <w:rsid w:val="00D741C3"/>
    <w:rsid w:val="00D74D15"/>
    <w:rsid w:val="00D75C31"/>
    <w:rsid w:val="00D76114"/>
    <w:rsid w:val="00D76774"/>
    <w:rsid w:val="00D768B6"/>
    <w:rsid w:val="00D76B5A"/>
    <w:rsid w:val="00D81790"/>
    <w:rsid w:val="00D82955"/>
    <w:rsid w:val="00D833B6"/>
    <w:rsid w:val="00D84094"/>
    <w:rsid w:val="00D84110"/>
    <w:rsid w:val="00D8476C"/>
    <w:rsid w:val="00D84A31"/>
    <w:rsid w:val="00D85C6A"/>
    <w:rsid w:val="00D860D3"/>
    <w:rsid w:val="00D8647F"/>
    <w:rsid w:val="00D869C1"/>
    <w:rsid w:val="00D86BC4"/>
    <w:rsid w:val="00D86DF8"/>
    <w:rsid w:val="00D86EDA"/>
    <w:rsid w:val="00D876A0"/>
    <w:rsid w:val="00D901C7"/>
    <w:rsid w:val="00D9038A"/>
    <w:rsid w:val="00D906DE"/>
    <w:rsid w:val="00D90F78"/>
    <w:rsid w:val="00D9112E"/>
    <w:rsid w:val="00D920D9"/>
    <w:rsid w:val="00D9219E"/>
    <w:rsid w:val="00D92A14"/>
    <w:rsid w:val="00D92ED4"/>
    <w:rsid w:val="00D9329E"/>
    <w:rsid w:val="00D93435"/>
    <w:rsid w:val="00D93AD2"/>
    <w:rsid w:val="00D946FD"/>
    <w:rsid w:val="00D9480C"/>
    <w:rsid w:val="00D9488B"/>
    <w:rsid w:val="00D95444"/>
    <w:rsid w:val="00D955FF"/>
    <w:rsid w:val="00D959EA"/>
    <w:rsid w:val="00D95B68"/>
    <w:rsid w:val="00D96146"/>
    <w:rsid w:val="00D9668C"/>
    <w:rsid w:val="00D96AAF"/>
    <w:rsid w:val="00D970DA"/>
    <w:rsid w:val="00DA0363"/>
    <w:rsid w:val="00DA0B6C"/>
    <w:rsid w:val="00DA1085"/>
    <w:rsid w:val="00DA1DEE"/>
    <w:rsid w:val="00DA206C"/>
    <w:rsid w:val="00DA2831"/>
    <w:rsid w:val="00DA2D54"/>
    <w:rsid w:val="00DA3324"/>
    <w:rsid w:val="00DA34DA"/>
    <w:rsid w:val="00DA3559"/>
    <w:rsid w:val="00DA384B"/>
    <w:rsid w:val="00DA3856"/>
    <w:rsid w:val="00DA387E"/>
    <w:rsid w:val="00DA3DE6"/>
    <w:rsid w:val="00DA3EA9"/>
    <w:rsid w:val="00DA3EE9"/>
    <w:rsid w:val="00DA4756"/>
    <w:rsid w:val="00DA4B00"/>
    <w:rsid w:val="00DA51CA"/>
    <w:rsid w:val="00DA529C"/>
    <w:rsid w:val="00DA5766"/>
    <w:rsid w:val="00DA57CC"/>
    <w:rsid w:val="00DA5C57"/>
    <w:rsid w:val="00DA655C"/>
    <w:rsid w:val="00DA6834"/>
    <w:rsid w:val="00DA6C72"/>
    <w:rsid w:val="00DA70C8"/>
    <w:rsid w:val="00DA7356"/>
    <w:rsid w:val="00DA7821"/>
    <w:rsid w:val="00DA7C80"/>
    <w:rsid w:val="00DA7CA1"/>
    <w:rsid w:val="00DB0157"/>
    <w:rsid w:val="00DB0678"/>
    <w:rsid w:val="00DB0FBE"/>
    <w:rsid w:val="00DB16B1"/>
    <w:rsid w:val="00DB1A5D"/>
    <w:rsid w:val="00DB27DC"/>
    <w:rsid w:val="00DB3A68"/>
    <w:rsid w:val="00DB3B37"/>
    <w:rsid w:val="00DB50FF"/>
    <w:rsid w:val="00DB54F7"/>
    <w:rsid w:val="00DB613F"/>
    <w:rsid w:val="00DB62E5"/>
    <w:rsid w:val="00DB64C8"/>
    <w:rsid w:val="00DB653D"/>
    <w:rsid w:val="00DB66CF"/>
    <w:rsid w:val="00DB6BB7"/>
    <w:rsid w:val="00DB6DB6"/>
    <w:rsid w:val="00DB6E59"/>
    <w:rsid w:val="00DB7778"/>
    <w:rsid w:val="00DC03F1"/>
    <w:rsid w:val="00DC0FAD"/>
    <w:rsid w:val="00DC104A"/>
    <w:rsid w:val="00DC1927"/>
    <w:rsid w:val="00DC193E"/>
    <w:rsid w:val="00DC1C43"/>
    <w:rsid w:val="00DC1F3A"/>
    <w:rsid w:val="00DC2891"/>
    <w:rsid w:val="00DC2BFB"/>
    <w:rsid w:val="00DC313C"/>
    <w:rsid w:val="00DC343E"/>
    <w:rsid w:val="00DC3484"/>
    <w:rsid w:val="00DC3881"/>
    <w:rsid w:val="00DC4021"/>
    <w:rsid w:val="00DC4343"/>
    <w:rsid w:val="00DC4BE4"/>
    <w:rsid w:val="00DC526B"/>
    <w:rsid w:val="00DC5B7D"/>
    <w:rsid w:val="00DC5C52"/>
    <w:rsid w:val="00DC5CC3"/>
    <w:rsid w:val="00DC5E9E"/>
    <w:rsid w:val="00DC6D79"/>
    <w:rsid w:val="00DC7462"/>
    <w:rsid w:val="00DC7FDB"/>
    <w:rsid w:val="00DD0113"/>
    <w:rsid w:val="00DD0133"/>
    <w:rsid w:val="00DD029C"/>
    <w:rsid w:val="00DD06F4"/>
    <w:rsid w:val="00DD1307"/>
    <w:rsid w:val="00DD1360"/>
    <w:rsid w:val="00DD16EF"/>
    <w:rsid w:val="00DD1AB3"/>
    <w:rsid w:val="00DD1B12"/>
    <w:rsid w:val="00DD1D3B"/>
    <w:rsid w:val="00DD1F4A"/>
    <w:rsid w:val="00DD2091"/>
    <w:rsid w:val="00DD268F"/>
    <w:rsid w:val="00DD3126"/>
    <w:rsid w:val="00DD37DA"/>
    <w:rsid w:val="00DD4028"/>
    <w:rsid w:val="00DD41F2"/>
    <w:rsid w:val="00DD4224"/>
    <w:rsid w:val="00DD440F"/>
    <w:rsid w:val="00DD446C"/>
    <w:rsid w:val="00DD45BD"/>
    <w:rsid w:val="00DD4C2E"/>
    <w:rsid w:val="00DD4DF1"/>
    <w:rsid w:val="00DD50E0"/>
    <w:rsid w:val="00DD525B"/>
    <w:rsid w:val="00DD5884"/>
    <w:rsid w:val="00DD5AA5"/>
    <w:rsid w:val="00DD5F27"/>
    <w:rsid w:val="00DD63BD"/>
    <w:rsid w:val="00DD6906"/>
    <w:rsid w:val="00DD6D8C"/>
    <w:rsid w:val="00DD771A"/>
    <w:rsid w:val="00DD78E7"/>
    <w:rsid w:val="00DD7C0C"/>
    <w:rsid w:val="00DE16B5"/>
    <w:rsid w:val="00DE17CB"/>
    <w:rsid w:val="00DE2B83"/>
    <w:rsid w:val="00DE36BF"/>
    <w:rsid w:val="00DE3869"/>
    <w:rsid w:val="00DE4461"/>
    <w:rsid w:val="00DE48B3"/>
    <w:rsid w:val="00DE4BD4"/>
    <w:rsid w:val="00DE55AC"/>
    <w:rsid w:val="00DE60EE"/>
    <w:rsid w:val="00DE614D"/>
    <w:rsid w:val="00DE7104"/>
    <w:rsid w:val="00DE787E"/>
    <w:rsid w:val="00DF0024"/>
    <w:rsid w:val="00DF0626"/>
    <w:rsid w:val="00DF2019"/>
    <w:rsid w:val="00DF203B"/>
    <w:rsid w:val="00DF21FB"/>
    <w:rsid w:val="00DF23EE"/>
    <w:rsid w:val="00DF250C"/>
    <w:rsid w:val="00DF2597"/>
    <w:rsid w:val="00DF2AE9"/>
    <w:rsid w:val="00DF2D0F"/>
    <w:rsid w:val="00DF2EA5"/>
    <w:rsid w:val="00DF3792"/>
    <w:rsid w:val="00DF41AB"/>
    <w:rsid w:val="00DF43B4"/>
    <w:rsid w:val="00DF506E"/>
    <w:rsid w:val="00DF508D"/>
    <w:rsid w:val="00DF53AE"/>
    <w:rsid w:val="00DF5549"/>
    <w:rsid w:val="00DF55B5"/>
    <w:rsid w:val="00DF575B"/>
    <w:rsid w:val="00DF59F8"/>
    <w:rsid w:val="00DF6040"/>
    <w:rsid w:val="00DF62AD"/>
    <w:rsid w:val="00DF662E"/>
    <w:rsid w:val="00DF6BCB"/>
    <w:rsid w:val="00DF6D7E"/>
    <w:rsid w:val="00DF708B"/>
    <w:rsid w:val="00DF7447"/>
    <w:rsid w:val="00DF752A"/>
    <w:rsid w:val="00DF780B"/>
    <w:rsid w:val="00DF7E36"/>
    <w:rsid w:val="00E002EA"/>
    <w:rsid w:val="00E00F36"/>
    <w:rsid w:val="00E00FD8"/>
    <w:rsid w:val="00E015B6"/>
    <w:rsid w:val="00E0194C"/>
    <w:rsid w:val="00E01D13"/>
    <w:rsid w:val="00E0212D"/>
    <w:rsid w:val="00E02C21"/>
    <w:rsid w:val="00E02C9D"/>
    <w:rsid w:val="00E03215"/>
    <w:rsid w:val="00E039F9"/>
    <w:rsid w:val="00E04451"/>
    <w:rsid w:val="00E04507"/>
    <w:rsid w:val="00E048F2"/>
    <w:rsid w:val="00E04C9F"/>
    <w:rsid w:val="00E04E6E"/>
    <w:rsid w:val="00E05B98"/>
    <w:rsid w:val="00E05E53"/>
    <w:rsid w:val="00E0644B"/>
    <w:rsid w:val="00E07875"/>
    <w:rsid w:val="00E07AA3"/>
    <w:rsid w:val="00E07BAF"/>
    <w:rsid w:val="00E1000B"/>
    <w:rsid w:val="00E101B8"/>
    <w:rsid w:val="00E10636"/>
    <w:rsid w:val="00E1063B"/>
    <w:rsid w:val="00E10C72"/>
    <w:rsid w:val="00E10FFD"/>
    <w:rsid w:val="00E11208"/>
    <w:rsid w:val="00E11356"/>
    <w:rsid w:val="00E11461"/>
    <w:rsid w:val="00E119FA"/>
    <w:rsid w:val="00E11F61"/>
    <w:rsid w:val="00E12388"/>
    <w:rsid w:val="00E127FA"/>
    <w:rsid w:val="00E12AAE"/>
    <w:rsid w:val="00E12D11"/>
    <w:rsid w:val="00E13B36"/>
    <w:rsid w:val="00E13C16"/>
    <w:rsid w:val="00E13F0B"/>
    <w:rsid w:val="00E14D84"/>
    <w:rsid w:val="00E156A8"/>
    <w:rsid w:val="00E1587E"/>
    <w:rsid w:val="00E16BE2"/>
    <w:rsid w:val="00E173FB"/>
    <w:rsid w:val="00E17463"/>
    <w:rsid w:val="00E2018C"/>
    <w:rsid w:val="00E207D5"/>
    <w:rsid w:val="00E20998"/>
    <w:rsid w:val="00E20CA5"/>
    <w:rsid w:val="00E20D41"/>
    <w:rsid w:val="00E20ED6"/>
    <w:rsid w:val="00E217ED"/>
    <w:rsid w:val="00E21937"/>
    <w:rsid w:val="00E224E0"/>
    <w:rsid w:val="00E226DF"/>
    <w:rsid w:val="00E22951"/>
    <w:rsid w:val="00E229E1"/>
    <w:rsid w:val="00E22BD0"/>
    <w:rsid w:val="00E22F71"/>
    <w:rsid w:val="00E24015"/>
    <w:rsid w:val="00E2419C"/>
    <w:rsid w:val="00E24987"/>
    <w:rsid w:val="00E24C5A"/>
    <w:rsid w:val="00E255A9"/>
    <w:rsid w:val="00E25751"/>
    <w:rsid w:val="00E26274"/>
    <w:rsid w:val="00E264CF"/>
    <w:rsid w:val="00E2738F"/>
    <w:rsid w:val="00E27549"/>
    <w:rsid w:val="00E27BE0"/>
    <w:rsid w:val="00E30B33"/>
    <w:rsid w:val="00E30E41"/>
    <w:rsid w:val="00E31E78"/>
    <w:rsid w:val="00E3200E"/>
    <w:rsid w:val="00E32055"/>
    <w:rsid w:val="00E320E6"/>
    <w:rsid w:val="00E330D3"/>
    <w:rsid w:val="00E3330C"/>
    <w:rsid w:val="00E341B2"/>
    <w:rsid w:val="00E3436C"/>
    <w:rsid w:val="00E343D8"/>
    <w:rsid w:val="00E344BE"/>
    <w:rsid w:val="00E351C8"/>
    <w:rsid w:val="00E3522F"/>
    <w:rsid w:val="00E35989"/>
    <w:rsid w:val="00E35AC6"/>
    <w:rsid w:val="00E35CE8"/>
    <w:rsid w:val="00E3748A"/>
    <w:rsid w:val="00E375A2"/>
    <w:rsid w:val="00E3767F"/>
    <w:rsid w:val="00E37A68"/>
    <w:rsid w:val="00E40758"/>
    <w:rsid w:val="00E407F8"/>
    <w:rsid w:val="00E409D2"/>
    <w:rsid w:val="00E40DDC"/>
    <w:rsid w:val="00E41452"/>
    <w:rsid w:val="00E4160C"/>
    <w:rsid w:val="00E4194B"/>
    <w:rsid w:val="00E42634"/>
    <w:rsid w:val="00E42D0F"/>
    <w:rsid w:val="00E44126"/>
    <w:rsid w:val="00E4488D"/>
    <w:rsid w:val="00E44B4E"/>
    <w:rsid w:val="00E44EA6"/>
    <w:rsid w:val="00E4504A"/>
    <w:rsid w:val="00E45505"/>
    <w:rsid w:val="00E45905"/>
    <w:rsid w:val="00E461C7"/>
    <w:rsid w:val="00E4667A"/>
    <w:rsid w:val="00E46C07"/>
    <w:rsid w:val="00E46C23"/>
    <w:rsid w:val="00E46D7A"/>
    <w:rsid w:val="00E47163"/>
    <w:rsid w:val="00E5107E"/>
    <w:rsid w:val="00E51167"/>
    <w:rsid w:val="00E5125E"/>
    <w:rsid w:val="00E5157F"/>
    <w:rsid w:val="00E52271"/>
    <w:rsid w:val="00E53460"/>
    <w:rsid w:val="00E53492"/>
    <w:rsid w:val="00E53E28"/>
    <w:rsid w:val="00E541EC"/>
    <w:rsid w:val="00E544D3"/>
    <w:rsid w:val="00E54C2F"/>
    <w:rsid w:val="00E54F34"/>
    <w:rsid w:val="00E54FD9"/>
    <w:rsid w:val="00E5522A"/>
    <w:rsid w:val="00E557F5"/>
    <w:rsid w:val="00E55E5D"/>
    <w:rsid w:val="00E56119"/>
    <w:rsid w:val="00E562C8"/>
    <w:rsid w:val="00E577C3"/>
    <w:rsid w:val="00E57913"/>
    <w:rsid w:val="00E57BC5"/>
    <w:rsid w:val="00E57F59"/>
    <w:rsid w:val="00E60745"/>
    <w:rsid w:val="00E60C8A"/>
    <w:rsid w:val="00E6174D"/>
    <w:rsid w:val="00E62160"/>
    <w:rsid w:val="00E62235"/>
    <w:rsid w:val="00E628BE"/>
    <w:rsid w:val="00E63628"/>
    <w:rsid w:val="00E637A8"/>
    <w:rsid w:val="00E63939"/>
    <w:rsid w:val="00E639CF"/>
    <w:rsid w:val="00E63B74"/>
    <w:rsid w:val="00E63BEF"/>
    <w:rsid w:val="00E64BED"/>
    <w:rsid w:val="00E64DC8"/>
    <w:rsid w:val="00E64EC8"/>
    <w:rsid w:val="00E6583B"/>
    <w:rsid w:val="00E66A48"/>
    <w:rsid w:val="00E66B49"/>
    <w:rsid w:val="00E675CB"/>
    <w:rsid w:val="00E67DDF"/>
    <w:rsid w:val="00E70B4D"/>
    <w:rsid w:val="00E71519"/>
    <w:rsid w:val="00E71D5B"/>
    <w:rsid w:val="00E71FB8"/>
    <w:rsid w:val="00E7217D"/>
    <w:rsid w:val="00E72E85"/>
    <w:rsid w:val="00E73B95"/>
    <w:rsid w:val="00E73C61"/>
    <w:rsid w:val="00E73CFA"/>
    <w:rsid w:val="00E74E5A"/>
    <w:rsid w:val="00E778E7"/>
    <w:rsid w:val="00E77BE1"/>
    <w:rsid w:val="00E8028C"/>
    <w:rsid w:val="00E806D7"/>
    <w:rsid w:val="00E80B13"/>
    <w:rsid w:val="00E80D39"/>
    <w:rsid w:val="00E81504"/>
    <w:rsid w:val="00E827AB"/>
    <w:rsid w:val="00E82986"/>
    <w:rsid w:val="00E829C1"/>
    <w:rsid w:val="00E82B2C"/>
    <w:rsid w:val="00E82CBA"/>
    <w:rsid w:val="00E82D0A"/>
    <w:rsid w:val="00E831FF"/>
    <w:rsid w:val="00E83417"/>
    <w:rsid w:val="00E83A45"/>
    <w:rsid w:val="00E83AF4"/>
    <w:rsid w:val="00E83CD4"/>
    <w:rsid w:val="00E84220"/>
    <w:rsid w:val="00E8451D"/>
    <w:rsid w:val="00E854F3"/>
    <w:rsid w:val="00E86056"/>
    <w:rsid w:val="00E8619F"/>
    <w:rsid w:val="00E87B45"/>
    <w:rsid w:val="00E9042F"/>
    <w:rsid w:val="00E9056C"/>
    <w:rsid w:val="00E9145D"/>
    <w:rsid w:val="00E91B34"/>
    <w:rsid w:val="00E91DD0"/>
    <w:rsid w:val="00E92028"/>
    <w:rsid w:val="00E92390"/>
    <w:rsid w:val="00E9284B"/>
    <w:rsid w:val="00E94371"/>
    <w:rsid w:val="00E94ACC"/>
    <w:rsid w:val="00E95723"/>
    <w:rsid w:val="00E962E4"/>
    <w:rsid w:val="00E96D22"/>
    <w:rsid w:val="00E96D50"/>
    <w:rsid w:val="00E97165"/>
    <w:rsid w:val="00E97AFE"/>
    <w:rsid w:val="00E97B3D"/>
    <w:rsid w:val="00E97DAC"/>
    <w:rsid w:val="00EA02A6"/>
    <w:rsid w:val="00EA0A59"/>
    <w:rsid w:val="00EA11F9"/>
    <w:rsid w:val="00EA16BE"/>
    <w:rsid w:val="00EA172A"/>
    <w:rsid w:val="00EA17BB"/>
    <w:rsid w:val="00EA1B75"/>
    <w:rsid w:val="00EA2801"/>
    <w:rsid w:val="00EA3BE5"/>
    <w:rsid w:val="00EA4024"/>
    <w:rsid w:val="00EA4E5F"/>
    <w:rsid w:val="00EA5AB4"/>
    <w:rsid w:val="00EA5EB9"/>
    <w:rsid w:val="00EA62A9"/>
    <w:rsid w:val="00EA6727"/>
    <w:rsid w:val="00EA6798"/>
    <w:rsid w:val="00EA686F"/>
    <w:rsid w:val="00EA6921"/>
    <w:rsid w:val="00EA7440"/>
    <w:rsid w:val="00EA7F8D"/>
    <w:rsid w:val="00EB0203"/>
    <w:rsid w:val="00EB029B"/>
    <w:rsid w:val="00EB032F"/>
    <w:rsid w:val="00EB0BAA"/>
    <w:rsid w:val="00EB0F0C"/>
    <w:rsid w:val="00EB24B3"/>
    <w:rsid w:val="00EB35BA"/>
    <w:rsid w:val="00EB3A96"/>
    <w:rsid w:val="00EB3CA6"/>
    <w:rsid w:val="00EB428D"/>
    <w:rsid w:val="00EB4589"/>
    <w:rsid w:val="00EB4889"/>
    <w:rsid w:val="00EB5004"/>
    <w:rsid w:val="00EB5588"/>
    <w:rsid w:val="00EB563D"/>
    <w:rsid w:val="00EB6123"/>
    <w:rsid w:val="00EB636B"/>
    <w:rsid w:val="00EB6723"/>
    <w:rsid w:val="00EB6BDA"/>
    <w:rsid w:val="00EB752F"/>
    <w:rsid w:val="00EB7C47"/>
    <w:rsid w:val="00EC16A9"/>
    <w:rsid w:val="00EC1966"/>
    <w:rsid w:val="00EC1E89"/>
    <w:rsid w:val="00EC281C"/>
    <w:rsid w:val="00EC2E6F"/>
    <w:rsid w:val="00EC3888"/>
    <w:rsid w:val="00EC3A3B"/>
    <w:rsid w:val="00EC3AE9"/>
    <w:rsid w:val="00EC3FCD"/>
    <w:rsid w:val="00EC43DB"/>
    <w:rsid w:val="00EC4681"/>
    <w:rsid w:val="00EC4FAB"/>
    <w:rsid w:val="00EC527A"/>
    <w:rsid w:val="00EC623D"/>
    <w:rsid w:val="00EC65C6"/>
    <w:rsid w:val="00EC6C5E"/>
    <w:rsid w:val="00EC74F6"/>
    <w:rsid w:val="00EC7D7A"/>
    <w:rsid w:val="00ED090C"/>
    <w:rsid w:val="00ED113F"/>
    <w:rsid w:val="00ED165D"/>
    <w:rsid w:val="00ED20E1"/>
    <w:rsid w:val="00ED2360"/>
    <w:rsid w:val="00ED273E"/>
    <w:rsid w:val="00ED2A4B"/>
    <w:rsid w:val="00ED2A72"/>
    <w:rsid w:val="00ED3D8B"/>
    <w:rsid w:val="00ED4A38"/>
    <w:rsid w:val="00ED5249"/>
    <w:rsid w:val="00ED60B5"/>
    <w:rsid w:val="00ED690A"/>
    <w:rsid w:val="00ED6C1A"/>
    <w:rsid w:val="00EE1E29"/>
    <w:rsid w:val="00EE2293"/>
    <w:rsid w:val="00EE2476"/>
    <w:rsid w:val="00EE27A0"/>
    <w:rsid w:val="00EE33A0"/>
    <w:rsid w:val="00EE3734"/>
    <w:rsid w:val="00EE3AFB"/>
    <w:rsid w:val="00EE3CAE"/>
    <w:rsid w:val="00EE404D"/>
    <w:rsid w:val="00EE40C5"/>
    <w:rsid w:val="00EE556E"/>
    <w:rsid w:val="00EE5B45"/>
    <w:rsid w:val="00EE5F0B"/>
    <w:rsid w:val="00EE5F77"/>
    <w:rsid w:val="00EE6145"/>
    <w:rsid w:val="00EF0EAF"/>
    <w:rsid w:val="00EF156E"/>
    <w:rsid w:val="00EF24C2"/>
    <w:rsid w:val="00EF2587"/>
    <w:rsid w:val="00EF316A"/>
    <w:rsid w:val="00EF38B1"/>
    <w:rsid w:val="00EF3978"/>
    <w:rsid w:val="00EF410A"/>
    <w:rsid w:val="00EF4EC9"/>
    <w:rsid w:val="00EF5C32"/>
    <w:rsid w:val="00EF7382"/>
    <w:rsid w:val="00EF7AB4"/>
    <w:rsid w:val="00F005B0"/>
    <w:rsid w:val="00F00879"/>
    <w:rsid w:val="00F00C5B"/>
    <w:rsid w:val="00F01723"/>
    <w:rsid w:val="00F01CB9"/>
    <w:rsid w:val="00F0280C"/>
    <w:rsid w:val="00F0286E"/>
    <w:rsid w:val="00F02AEF"/>
    <w:rsid w:val="00F03324"/>
    <w:rsid w:val="00F03369"/>
    <w:rsid w:val="00F03DFC"/>
    <w:rsid w:val="00F04CCB"/>
    <w:rsid w:val="00F05FF5"/>
    <w:rsid w:val="00F064D7"/>
    <w:rsid w:val="00F0675F"/>
    <w:rsid w:val="00F07291"/>
    <w:rsid w:val="00F074B7"/>
    <w:rsid w:val="00F077EF"/>
    <w:rsid w:val="00F0787C"/>
    <w:rsid w:val="00F07F22"/>
    <w:rsid w:val="00F10253"/>
    <w:rsid w:val="00F102DB"/>
    <w:rsid w:val="00F105F2"/>
    <w:rsid w:val="00F1067A"/>
    <w:rsid w:val="00F109DA"/>
    <w:rsid w:val="00F111E6"/>
    <w:rsid w:val="00F112B3"/>
    <w:rsid w:val="00F11437"/>
    <w:rsid w:val="00F11A5D"/>
    <w:rsid w:val="00F11A83"/>
    <w:rsid w:val="00F12595"/>
    <w:rsid w:val="00F12D90"/>
    <w:rsid w:val="00F13327"/>
    <w:rsid w:val="00F136C4"/>
    <w:rsid w:val="00F13704"/>
    <w:rsid w:val="00F1373B"/>
    <w:rsid w:val="00F13852"/>
    <w:rsid w:val="00F139E3"/>
    <w:rsid w:val="00F14A17"/>
    <w:rsid w:val="00F14EA0"/>
    <w:rsid w:val="00F15D45"/>
    <w:rsid w:val="00F16330"/>
    <w:rsid w:val="00F17667"/>
    <w:rsid w:val="00F17D55"/>
    <w:rsid w:val="00F2016D"/>
    <w:rsid w:val="00F2032D"/>
    <w:rsid w:val="00F209BF"/>
    <w:rsid w:val="00F20BB5"/>
    <w:rsid w:val="00F2105B"/>
    <w:rsid w:val="00F21F12"/>
    <w:rsid w:val="00F21F33"/>
    <w:rsid w:val="00F221D5"/>
    <w:rsid w:val="00F22973"/>
    <w:rsid w:val="00F22DF2"/>
    <w:rsid w:val="00F2311A"/>
    <w:rsid w:val="00F23BD6"/>
    <w:rsid w:val="00F24532"/>
    <w:rsid w:val="00F2674A"/>
    <w:rsid w:val="00F268FA"/>
    <w:rsid w:val="00F26969"/>
    <w:rsid w:val="00F27015"/>
    <w:rsid w:val="00F276B6"/>
    <w:rsid w:val="00F279F0"/>
    <w:rsid w:val="00F27B0B"/>
    <w:rsid w:val="00F30290"/>
    <w:rsid w:val="00F30C12"/>
    <w:rsid w:val="00F31687"/>
    <w:rsid w:val="00F31DE2"/>
    <w:rsid w:val="00F32349"/>
    <w:rsid w:val="00F32526"/>
    <w:rsid w:val="00F32A43"/>
    <w:rsid w:val="00F32E3D"/>
    <w:rsid w:val="00F32F29"/>
    <w:rsid w:val="00F3473F"/>
    <w:rsid w:val="00F34D46"/>
    <w:rsid w:val="00F35404"/>
    <w:rsid w:val="00F35528"/>
    <w:rsid w:val="00F36174"/>
    <w:rsid w:val="00F364F4"/>
    <w:rsid w:val="00F36F2D"/>
    <w:rsid w:val="00F3767D"/>
    <w:rsid w:val="00F37A0F"/>
    <w:rsid w:val="00F40797"/>
    <w:rsid w:val="00F40E3B"/>
    <w:rsid w:val="00F414FF"/>
    <w:rsid w:val="00F4170B"/>
    <w:rsid w:val="00F418A5"/>
    <w:rsid w:val="00F41B8C"/>
    <w:rsid w:val="00F41DC1"/>
    <w:rsid w:val="00F41F45"/>
    <w:rsid w:val="00F4275B"/>
    <w:rsid w:val="00F42CC1"/>
    <w:rsid w:val="00F4353E"/>
    <w:rsid w:val="00F43A8E"/>
    <w:rsid w:val="00F43DC9"/>
    <w:rsid w:val="00F44274"/>
    <w:rsid w:val="00F45160"/>
    <w:rsid w:val="00F45DCA"/>
    <w:rsid w:val="00F46140"/>
    <w:rsid w:val="00F4633F"/>
    <w:rsid w:val="00F476C2"/>
    <w:rsid w:val="00F479ED"/>
    <w:rsid w:val="00F479F2"/>
    <w:rsid w:val="00F47FF6"/>
    <w:rsid w:val="00F503E0"/>
    <w:rsid w:val="00F50404"/>
    <w:rsid w:val="00F506CC"/>
    <w:rsid w:val="00F50B87"/>
    <w:rsid w:val="00F51118"/>
    <w:rsid w:val="00F5124E"/>
    <w:rsid w:val="00F51562"/>
    <w:rsid w:val="00F51DD5"/>
    <w:rsid w:val="00F51E74"/>
    <w:rsid w:val="00F52BE6"/>
    <w:rsid w:val="00F53264"/>
    <w:rsid w:val="00F53646"/>
    <w:rsid w:val="00F53A0D"/>
    <w:rsid w:val="00F53C2F"/>
    <w:rsid w:val="00F53C31"/>
    <w:rsid w:val="00F53D26"/>
    <w:rsid w:val="00F53F67"/>
    <w:rsid w:val="00F54FE0"/>
    <w:rsid w:val="00F5582C"/>
    <w:rsid w:val="00F5690B"/>
    <w:rsid w:val="00F574B8"/>
    <w:rsid w:val="00F57F63"/>
    <w:rsid w:val="00F603A6"/>
    <w:rsid w:val="00F607B4"/>
    <w:rsid w:val="00F608FE"/>
    <w:rsid w:val="00F60B74"/>
    <w:rsid w:val="00F60BC2"/>
    <w:rsid w:val="00F61C0F"/>
    <w:rsid w:val="00F61DB7"/>
    <w:rsid w:val="00F62057"/>
    <w:rsid w:val="00F639DF"/>
    <w:rsid w:val="00F64424"/>
    <w:rsid w:val="00F64ACB"/>
    <w:rsid w:val="00F64AE0"/>
    <w:rsid w:val="00F64C36"/>
    <w:rsid w:val="00F6516C"/>
    <w:rsid w:val="00F6571F"/>
    <w:rsid w:val="00F6599B"/>
    <w:rsid w:val="00F65B38"/>
    <w:rsid w:val="00F65FD2"/>
    <w:rsid w:val="00F66576"/>
    <w:rsid w:val="00F66B05"/>
    <w:rsid w:val="00F6773A"/>
    <w:rsid w:val="00F679E7"/>
    <w:rsid w:val="00F67CE9"/>
    <w:rsid w:val="00F67DBC"/>
    <w:rsid w:val="00F67F34"/>
    <w:rsid w:val="00F7056F"/>
    <w:rsid w:val="00F7069F"/>
    <w:rsid w:val="00F71683"/>
    <w:rsid w:val="00F71B32"/>
    <w:rsid w:val="00F72082"/>
    <w:rsid w:val="00F723C2"/>
    <w:rsid w:val="00F726DC"/>
    <w:rsid w:val="00F72B73"/>
    <w:rsid w:val="00F72F86"/>
    <w:rsid w:val="00F73641"/>
    <w:rsid w:val="00F73BEE"/>
    <w:rsid w:val="00F73D8D"/>
    <w:rsid w:val="00F7474D"/>
    <w:rsid w:val="00F74C58"/>
    <w:rsid w:val="00F7668F"/>
    <w:rsid w:val="00F7680C"/>
    <w:rsid w:val="00F7698D"/>
    <w:rsid w:val="00F77858"/>
    <w:rsid w:val="00F800F8"/>
    <w:rsid w:val="00F8040E"/>
    <w:rsid w:val="00F8081C"/>
    <w:rsid w:val="00F81702"/>
    <w:rsid w:val="00F81DA8"/>
    <w:rsid w:val="00F82650"/>
    <w:rsid w:val="00F8290F"/>
    <w:rsid w:val="00F82B66"/>
    <w:rsid w:val="00F835D8"/>
    <w:rsid w:val="00F8387F"/>
    <w:rsid w:val="00F8416A"/>
    <w:rsid w:val="00F849E9"/>
    <w:rsid w:val="00F85310"/>
    <w:rsid w:val="00F85566"/>
    <w:rsid w:val="00F85D0D"/>
    <w:rsid w:val="00F85D88"/>
    <w:rsid w:val="00F86D17"/>
    <w:rsid w:val="00F86F94"/>
    <w:rsid w:val="00F86FBB"/>
    <w:rsid w:val="00F873FF"/>
    <w:rsid w:val="00F876FA"/>
    <w:rsid w:val="00F87825"/>
    <w:rsid w:val="00F87A37"/>
    <w:rsid w:val="00F87AED"/>
    <w:rsid w:val="00F90742"/>
    <w:rsid w:val="00F90D27"/>
    <w:rsid w:val="00F914C5"/>
    <w:rsid w:val="00F915A1"/>
    <w:rsid w:val="00F91637"/>
    <w:rsid w:val="00F917C9"/>
    <w:rsid w:val="00F91B4C"/>
    <w:rsid w:val="00F9217D"/>
    <w:rsid w:val="00F93136"/>
    <w:rsid w:val="00F93F37"/>
    <w:rsid w:val="00F9417F"/>
    <w:rsid w:val="00F94286"/>
    <w:rsid w:val="00F943BD"/>
    <w:rsid w:val="00F94F22"/>
    <w:rsid w:val="00F95064"/>
    <w:rsid w:val="00F95589"/>
    <w:rsid w:val="00F959FB"/>
    <w:rsid w:val="00F96EAB"/>
    <w:rsid w:val="00F975B0"/>
    <w:rsid w:val="00F975EC"/>
    <w:rsid w:val="00F9793F"/>
    <w:rsid w:val="00F97D13"/>
    <w:rsid w:val="00FA057F"/>
    <w:rsid w:val="00FA0778"/>
    <w:rsid w:val="00FA0B4A"/>
    <w:rsid w:val="00FA0C51"/>
    <w:rsid w:val="00FA0E89"/>
    <w:rsid w:val="00FA1090"/>
    <w:rsid w:val="00FA1851"/>
    <w:rsid w:val="00FA185E"/>
    <w:rsid w:val="00FA1A3E"/>
    <w:rsid w:val="00FA1F19"/>
    <w:rsid w:val="00FA21A2"/>
    <w:rsid w:val="00FA2356"/>
    <w:rsid w:val="00FA28EF"/>
    <w:rsid w:val="00FA359F"/>
    <w:rsid w:val="00FA3DB9"/>
    <w:rsid w:val="00FA4E66"/>
    <w:rsid w:val="00FA4F30"/>
    <w:rsid w:val="00FA5555"/>
    <w:rsid w:val="00FA609D"/>
    <w:rsid w:val="00FA62F8"/>
    <w:rsid w:val="00FA6E51"/>
    <w:rsid w:val="00FA6E9E"/>
    <w:rsid w:val="00FA7170"/>
    <w:rsid w:val="00FB1A82"/>
    <w:rsid w:val="00FB1AF4"/>
    <w:rsid w:val="00FB2164"/>
    <w:rsid w:val="00FB236C"/>
    <w:rsid w:val="00FB23D3"/>
    <w:rsid w:val="00FB246B"/>
    <w:rsid w:val="00FB24A6"/>
    <w:rsid w:val="00FB255C"/>
    <w:rsid w:val="00FB2BA6"/>
    <w:rsid w:val="00FB2BD3"/>
    <w:rsid w:val="00FB4573"/>
    <w:rsid w:val="00FB46B0"/>
    <w:rsid w:val="00FB49F4"/>
    <w:rsid w:val="00FB4C8E"/>
    <w:rsid w:val="00FB5155"/>
    <w:rsid w:val="00FB57EB"/>
    <w:rsid w:val="00FB5D98"/>
    <w:rsid w:val="00FB6065"/>
    <w:rsid w:val="00FC0155"/>
    <w:rsid w:val="00FC0620"/>
    <w:rsid w:val="00FC087D"/>
    <w:rsid w:val="00FC1154"/>
    <w:rsid w:val="00FC1271"/>
    <w:rsid w:val="00FC128F"/>
    <w:rsid w:val="00FC131E"/>
    <w:rsid w:val="00FC14CD"/>
    <w:rsid w:val="00FC1A9C"/>
    <w:rsid w:val="00FC1CD7"/>
    <w:rsid w:val="00FC208F"/>
    <w:rsid w:val="00FC2B46"/>
    <w:rsid w:val="00FC2DF5"/>
    <w:rsid w:val="00FC31F4"/>
    <w:rsid w:val="00FC370A"/>
    <w:rsid w:val="00FC519B"/>
    <w:rsid w:val="00FC58FD"/>
    <w:rsid w:val="00FC5EDD"/>
    <w:rsid w:val="00FC60F2"/>
    <w:rsid w:val="00FC639E"/>
    <w:rsid w:val="00FC6559"/>
    <w:rsid w:val="00FC68CC"/>
    <w:rsid w:val="00FD043F"/>
    <w:rsid w:val="00FD0886"/>
    <w:rsid w:val="00FD1219"/>
    <w:rsid w:val="00FD1BDB"/>
    <w:rsid w:val="00FD1CE0"/>
    <w:rsid w:val="00FD231E"/>
    <w:rsid w:val="00FD29BC"/>
    <w:rsid w:val="00FD2D9B"/>
    <w:rsid w:val="00FD3268"/>
    <w:rsid w:val="00FD37D5"/>
    <w:rsid w:val="00FD3AC0"/>
    <w:rsid w:val="00FD3B78"/>
    <w:rsid w:val="00FD4831"/>
    <w:rsid w:val="00FD4874"/>
    <w:rsid w:val="00FD4AF3"/>
    <w:rsid w:val="00FD4E91"/>
    <w:rsid w:val="00FD5D5D"/>
    <w:rsid w:val="00FD71FC"/>
    <w:rsid w:val="00FD7482"/>
    <w:rsid w:val="00FD7567"/>
    <w:rsid w:val="00FE0671"/>
    <w:rsid w:val="00FE0BB9"/>
    <w:rsid w:val="00FE1969"/>
    <w:rsid w:val="00FE2591"/>
    <w:rsid w:val="00FE27E2"/>
    <w:rsid w:val="00FE33F0"/>
    <w:rsid w:val="00FE3B08"/>
    <w:rsid w:val="00FE3B7F"/>
    <w:rsid w:val="00FE4DEA"/>
    <w:rsid w:val="00FE5243"/>
    <w:rsid w:val="00FE5773"/>
    <w:rsid w:val="00FE5BFD"/>
    <w:rsid w:val="00FE5CCD"/>
    <w:rsid w:val="00FE5FCC"/>
    <w:rsid w:val="00FE74FD"/>
    <w:rsid w:val="00FE75D1"/>
    <w:rsid w:val="00FE7CDC"/>
    <w:rsid w:val="00FE7DC0"/>
    <w:rsid w:val="00FF0A67"/>
    <w:rsid w:val="00FF15FD"/>
    <w:rsid w:val="00FF1D0F"/>
    <w:rsid w:val="00FF3245"/>
    <w:rsid w:val="00FF3559"/>
    <w:rsid w:val="00FF37BE"/>
    <w:rsid w:val="00FF39DB"/>
    <w:rsid w:val="00FF3E60"/>
    <w:rsid w:val="00FF42EC"/>
    <w:rsid w:val="00FF482F"/>
    <w:rsid w:val="00FF4FA0"/>
    <w:rsid w:val="00FF5168"/>
    <w:rsid w:val="00FF5252"/>
    <w:rsid w:val="00FF6AD8"/>
    <w:rsid w:val="00FF7AA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260BF0"/>
  <w15:docId w15:val="{C529346A-E33F-4D1B-A223-95B4C3E2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D5"/>
  </w:style>
  <w:style w:type="paragraph" w:styleId="1">
    <w:name w:val="heading 1"/>
    <w:basedOn w:val="a"/>
    <w:next w:val="a"/>
    <w:link w:val="10"/>
    <w:uiPriority w:val="9"/>
    <w:qFormat/>
    <w:rsid w:val="00DF6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7CB2"/>
    <w:pPr>
      <w:ind w:left="720"/>
      <w:contextualSpacing/>
    </w:pPr>
  </w:style>
  <w:style w:type="paragraph" w:styleId="a5">
    <w:name w:val="footnote text"/>
    <w:aliases w:val="Знак3"/>
    <w:basedOn w:val="a"/>
    <w:link w:val="a6"/>
    <w:uiPriority w:val="99"/>
    <w:unhideWhenUsed/>
    <w:rsid w:val="00996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99632E"/>
    <w:rPr>
      <w:sz w:val="20"/>
      <w:szCs w:val="20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99632E"/>
    <w:rPr>
      <w:vertAlign w:val="superscript"/>
    </w:rPr>
  </w:style>
  <w:style w:type="table" w:styleId="a8">
    <w:name w:val="Table Grid"/>
    <w:basedOn w:val="a1"/>
    <w:uiPriority w:val="39"/>
    <w:rsid w:val="00834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A0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E3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30D3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231D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315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E359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37648"/>
  </w:style>
  <w:style w:type="paragraph" w:styleId="af">
    <w:name w:val="footer"/>
    <w:basedOn w:val="a"/>
    <w:link w:val="af0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7648"/>
  </w:style>
  <w:style w:type="character" w:styleId="af1">
    <w:name w:val="Hyperlink"/>
    <w:basedOn w:val="a0"/>
    <w:uiPriority w:val="99"/>
    <w:unhideWhenUsed/>
    <w:rsid w:val="007101A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8"/>
    <w:uiPriority w:val="39"/>
    <w:rsid w:val="00EC3A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B334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14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3D036C"/>
  </w:style>
  <w:style w:type="paragraph" w:styleId="af2">
    <w:name w:val="No Spacing"/>
    <w:link w:val="af3"/>
    <w:uiPriority w:val="1"/>
    <w:qFormat/>
    <w:rsid w:val="003D03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rsid w:val="003D036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F6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annotation reference"/>
    <w:basedOn w:val="a0"/>
    <w:uiPriority w:val="99"/>
    <w:semiHidden/>
    <w:unhideWhenUsed/>
    <w:rsid w:val="009E53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E531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E531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E53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E53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00">
                <a:latin typeface="Times New Roman" panose="02020603050405020304" pitchFamily="18" charset="0"/>
                <a:cs typeface="Times New Roman" panose="02020603050405020304" pitchFamily="18" charset="0"/>
              </a:rPr>
              <a:t>Изменение структуры дебиторской задолженности за 2022 год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cene3d>
          <a:camera prst="orthographicFront"/>
          <a:lightRig rig="threePt" dir="t"/>
        </a:scene3d>
        <a:sp3d>
          <a:bevelT w="165100" prst="coolSlant"/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Лист1!$D$1</c:f>
              <c:strCache>
                <c:ptCount val="1"/>
                <c:pt idx="0">
                  <c:v>просроченная 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 prstMaterial="metal">
              <a:bevelB/>
            </a:sp3d>
          </c:spPr>
          <c:invertIfNegative val="0"/>
          <c:cat>
            <c:strRef>
              <c:f>Лист1!$A$2:$A$3</c:f>
              <c:strCache>
                <c:ptCount val="2"/>
                <c:pt idx="0">
                  <c:v>на 01.01.2022</c:v>
                </c:pt>
                <c:pt idx="1">
                  <c:v>на 01.01.2023</c:v>
                </c:pt>
              </c:strCache>
            </c:strRef>
          </c:cat>
          <c:val>
            <c:numRef>
              <c:f>Лист1!$D$2:$D$3</c:f>
              <c:numCache>
                <c:formatCode>#,##0.00</c:formatCode>
                <c:ptCount val="2"/>
                <c:pt idx="0">
                  <c:v>754413.53</c:v>
                </c:pt>
                <c:pt idx="1">
                  <c:v>687707.37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62-405A-8299-2092660EA9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текущая 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cat>
            <c:strRef>
              <c:f>Лист1!$A$2:$A$3</c:f>
              <c:strCache>
                <c:ptCount val="2"/>
                <c:pt idx="0">
                  <c:v>на 01.01.2022</c:v>
                </c:pt>
                <c:pt idx="1">
                  <c:v>на 01.01.2023</c:v>
                </c:pt>
              </c:strCache>
            </c:strRef>
          </c:cat>
          <c:val>
            <c:numRef>
              <c:f>Лист1!$C$2:$C$3</c:f>
              <c:numCache>
                <c:formatCode>#,##0.00</c:formatCode>
                <c:ptCount val="2"/>
                <c:pt idx="0">
                  <c:v>1490874.0800000005</c:v>
                </c:pt>
                <c:pt idx="1">
                  <c:v>1517912.1900000016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62-405A-8299-2092660EA913}"/>
            </c:ext>
          </c:extLst>
        </c:ser>
        <c:ser>
          <c:idx val="2"/>
          <c:order val="2"/>
          <c:tx>
            <c:strRef>
              <c:f>Лист1!$B$1</c:f>
              <c:strCache>
                <c:ptCount val="1"/>
                <c:pt idx="0">
                  <c:v>долгосрочная 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invertIfNegative val="0"/>
          <c:dPt>
            <c:idx val="0"/>
            <c:invertIfNegative val="0"/>
            <c:bubble3D val="0"/>
            <c:spPr>
              <a:pattFill prst="trellis">
                <a:fgClr>
                  <a:srgbClr val="FFC000"/>
                </a:fgClr>
                <a:bgClr>
                  <a:sysClr val="window" lastClr="FFFFFF"/>
                </a:bgClr>
              </a:patt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  <a:bevelB/>
              </a:sp3d>
            </c:spPr>
            <c:extLst>
              <c:ext xmlns:c16="http://schemas.microsoft.com/office/drawing/2014/chart" uri="{C3380CC4-5D6E-409C-BE32-E72D297353CC}">
                <c16:uniqueId val="{00000000-75E7-428C-9F85-7CC6F2D110AB}"/>
              </c:ext>
            </c:extLst>
          </c:dPt>
          <c:dPt>
            <c:idx val="1"/>
            <c:invertIfNegative val="0"/>
            <c:bubble3D val="0"/>
            <c:spPr>
              <a:pattFill prst="trellis">
                <a:fgClr>
                  <a:srgbClr val="FFC000"/>
                </a:fgClr>
                <a:bgClr>
                  <a:sysClr val="window" lastClr="FFFFFF"/>
                </a:bgClr>
              </a:patt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  <a:bevelB/>
              </a:sp3d>
            </c:spPr>
            <c:extLst>
              <c:ext xmlns:c16="http://schemas.microsoft.com/office/drawing/2014/chart" uri="{C3380CC4-5D6E-409C-BE32-E72D297353CC}">
                <c16:uniqueId val="{00000001-75E7-428C-9F85-7CC6F2D110AB}"/>
              </c:ext>
            </c:extLst>
          </c:dPt>
          <c:cat>
            <c:strRef>
              <c:f>Лист1!$A$2:$A$3</c:f>
              <c:strCache>
                <c:ptCount val="2"/>
                <c:pt idx="0">
                  <c:v>на 01.01.2022</c:v>
                </c:pt>
                <c:pt idx="1">
                  <c:v>на 01.01.2023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13648410.01</c:v>
                </c:pt>
                <c:pt idx="1">
                  <c:v>15578508.01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262-405A-8299-2092660EA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28646912"/>
        <c:axId val="228648448"/>
        <c:axId val="0"/>
      </c:bar3DChart>
      <c:catAx>
        <c:axId val="228646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8648448"/>
        <c:crosses val="autoZero"/>
        <c:auto val="1"/>
        <c:lblAlgn val="ctr"/>
        <c:lblOffset val="100"/>
        <c:noMultiLvlLbl val="0"/>
      </c:catAx>
      <c:valAx>
        <c:axId val="22864844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crossAx val="228646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D7D31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softEdge rad="393700"/>
    </a:effectLst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0.00789</cdr:x>
      <cdr:y>0.16475</cdr:y>
    </cdr:from>
    <cdr:to>
      <cdr:x>0.065</cdr:x>
      <cdr:y>0.96917</cdr:y>
    </cdr:to>
    <cdr:sp macro="" textlink="">
      <cdr:nvSpPr>
        <cdr:cNvPr id="2" name="Надпись 1"/>
        <cdr:cNvSpPr txBox="1"/>
      </cdr:nvSpPr>
      <cdr:spPr>
        <a:xfrm xmlns:a="http://schemas.openxmlformats.org/drawingml/2006/main">
          <a:off x="47896" y="359362"/>
          <a:ext cx="346511" cy="1754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6350">
          <a:noFill/>
        </a:ln>
        <a:effectLst xmlns:a="http://schemas.openxmlformats.org/drawingml/2006/main"/>
      </cdr:spPr>
      <cdr:style>
        <a:lnRef xmlns:a="http://schemas.openxmlformats.org/drawingml/2006/main" idx="0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rot="0" spcFirstLastPara="0" vert="vert270" wrap="squar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algn="ctr"/>
          <a:endParaRPr lang="ru-RU">
            <a:solidFill>
              <a:schemeClr val="tx1">
                <a:lumMod val="65000"/>
                <a:lumOff val="3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0.44176</cdr:x>
      <cdr:y>0.64938</cdr:y>
    </cdr:from>
    <cdr:to>
      <cdr:x>0.55575</cdr:x>
      <cdr:y>0.69584</cdr:y>
    </cdr:to>
    <cdr:cxnSp macro="">
      <cdr:nvCxnSpPr>
        <cdr:cNvPr id="9" name="Прямая со стрелкой 8"/>
        <cdr:cNvCxnSpPr/>
      </cdr:nvCxnSpPr>
      <cdr:spPr>
        <a:xfrm xmlns:a="http://schemas.openxmlformats.org/drawingml/2006/main">
          <a:off x="2665762" y="1518699"/>
          <a:ext cx="687862" cy="108662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7030A0"/>
          </a:solidFill>
          <a:tailEnd type="triangle"/>
        </a:ln>
      </cdr:spPr>
      <cdr:style>
        <a:lnRef xmlns:a="http://schemas.openxmlformats.org/drawingml/2006/main" idx="3">
          <a:schemeClr val="accent5"/>
        </a:lnRef>
        <a:fillRef xmlns:a="http://schemas.openxmlformats.org/drawingml/2006/main" idx="0">
          <a:schemeClr val="accent5"/>
        </a:fillRef>
        <a:effectRef xmlns:a="http://schemas.openxmlformats.org/drawingml/2006/main" idx="2">
          <a:schemeClr val="accent5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0.4422</cdr:x>
      <cdr:y>0.55201</cdr:y>
    </cdr:from>
    <cdr:to>
      <cdr:x>0.55619</cdr:x>
      <cdr:y>0.60423</cdr:y>
    </cdr:to>
    <cdr:cxnSp macro="">
      <cdr:nvCxnSpPr>
        <cdr:cNvPr id="11" name="Прямая со стрелкой 10"/>
        <cdr:cNvCxnSpPr/>
      </cdr:nvCxnSpPr>
      <cdr:spPr>
        <a:xfrm xmlns:a="http://schemas.openxmlformats.org/drawingml/2006/main">
          <a:off x="2668394" y="1290981"/>
          <a:ext cx="687870" cy="12213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00B050"/>
          </a:solidFill>
          <a:tailEnd type="triangle"/>
        </a:ln>
      </cdr:spPr>
      <cdr:style>
        <a:lnRef xmlns:a="http://schemas.openxmlformats.org/drawingml/2006/main" idx="1">
          <a:schemeClr val="accent6"/>
        </a:lnRef>
        <a:fillRef xmlns:a="http://schemas.openxmlformats.org/drawingml/2006/main" idx="0">
          <a:schemeClr val="accent6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0.4422</cdr:x>
      <cdr:y>0.38079</cdr:y>
    </cdr:from>
    <cdr:to>
      <cdr:x>0.56528</cdr:x>
      <cdr:y>0.46793</cdr:y>
    </cdr:to>
    <cdr:cxnSp macro="">
      <cdr:nvCxnSpPr>
        <cdr:cNvPr id="13" name="Прямая со стрелкой 12"/>
        <cdr:cNvCxnSpPr/>
      </cdr:nvCxnSpPr>
      <cdr:spPr>
        <a:xfrm xmlns:a="http://schemas.openxmlformats.org/drawingml/2006/main" flipV="1">
          <a:off x="2668394" y="890546"/>
          <a:ext cx="742715" cy="20381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4"/>
        </a:lnRef>
        <a:fillRef xmlns:a="http://schemas.openxmlformats.org/drawingml/2006/main" idx="0">
          <a:schemeClr val="accent4"/>
        </a:fillRef>
        <a:effectRef xmlns:a="http://schemas.openxmlformats.org/drawingml/2006/main" idx="0">
          <a:schemeClr val="accent4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0.44388</cdr:x>
      <cdr:y>0.33788</cdr:y>
    </cdr:from>
    <cdr:to>
      <cdr:x>0.55638</cdr:x>
      <cdr:y>0.42095</cdr:y>
    </cdr:to>
    <cdr:sp macro="" textlink="">
      <cdr:nvSpPr>
        <cdr:cNvPr id="16" name="Надпись 15"/>
        <cdr:cNvSpPr txBox="1"/>
      </cdr:nvSpPr>
      <cdr:spPr>
        <a:xfrm xmlns:a="http://schemas.openxmlformats.org/drawingml/2006/main" rot="20664321">
          <a:off x="2678552" y="790202"/>
          <a:ext cx="678870" cy="1942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+1,1%</a:t>
          </a:r>
        </a:p>
      </cdr:txBody>
    </cdr:sp>
  </cdr:relSizeAnchor>
  <cdr:relSizeAnchor xmlns:cdr="http://schemas.openxmlformats.org/drawingml/2006/chartDrawing">
    <cdr:from>
      <cdr:x>0.20396</cdr:x>
      <cdr:y>0.36273</cdr:y>
    </cdr:from>
    <cdr:to>
      <cdr:x>0.28245</cdr:x>
      <cdr:y>0.48937</cdr:y>
    </cdr:to>
    <cdr:sp macro="" textlink="">
      <cdr:nvSpPr>
        <cdr:cNvPr id="17" name="Надпись 16"/>
        <cdr:cNvSpPr txBox="1"/>
      </cdr:nvSpPr>
      <cdr:spPr>
        <a:xfrm xmlns:a="http://schemas.openxmlformats.org/drawingml/2006/main">
          <a:off x="1230796" y="848320"/>
          <a:ext cx="473640" cy="2961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85,9%</a:t>
          </a:r>
        </a:p>
      </cdr:txBody>
    </cdr:sp>
  </cdr:relSizeAnchor>
  <cdr:relSizeAnchor xmlns:cdr="http://schemas.openxmlformats.org/drawingml/2006/chartDrawing">
    <cdr:from>
      <cdr:x>0.20891</cdr:x>
      <cdr:y>0.59842</cdr:y>
    </cdr:from>
    <cdr:to>
      <cdr:x>0.29682</cdr:x>
      <cdr:y>0.68575</cdr:y>
    </cdr:to>
    <cdr:sp macro="" textlink="">
      <cdr:nvSpPr>
        <cdr:cNvPr id="18" name="Надпись 17"/>
        <cdr:cNvSpPr txBox="1"/>
      </cdr:nvSpPr>
      <cdr:spPr>
        <a:xfrm xmlns:a="http://schemas.openxmlformats.org/drawingml/2006/main">
          <a:off x="1260656" y="1399524"/>
          <a:ext cx="530485" cy="2042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9,4%</a:t>
          </a:r>
        </a:p>
      </cdr:txBody>
    </cdr:sp>
  </cdr:relSizeAnchor>
  <cdr:relSizeAnchor xmlns:cdr="http://schemas.openxmlformats.org/drawingml/2006/chartDrawing">
    <cdr:from>
      <cdr:x>0.20881</cdr:x>
      <cdr:y>0.64369</cdr:y>
    </cdr:from>
    <cdr:to>
      <cdr:x>0.31713</cdr:x>
      <cdr:y>0.75286</cdr:y>
    </cdr:to>
    <cdr:sp macro="" textlink="">
      <cdr:nvSpPr>
        <cdr:cNvPr id="19" name="Надпись 18"/>
        <cdr:cNvSpPr txBox="1"/>
      </cdr:nvSpPr>
      <cdr:spPr>
        <a:xfrm xmlns:a="http://schemas.openxmlformats.org/drawingml/2006/main">
          <a:off x="1260054" y="1505408"/>
          <a:ext cx="653647" cy="2553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4,7%</a:t>
          </a:r>
        </a:p>
      </cdr:txBody>
    </cdr:sp>
  </cdr:relSizeAnchor>
  <cdr:relSizeAnchor xmlns:cdr="http://schemas.openxmlformats.org/drawingml/2006/chartDrawing">
    <cdr:from>
      <cdr:x>0.71338</cdr:x>
      <cdr:y>0.3383</cdr:y>
    </cdr:from>
    <cdr:to>
      <cdr:x>0.83269</cdr:x>
      <cdr:y>0.43437</cdr:y>
    </cdr:to>
    <cdr:sp macro="" textlink="">
      <cdr:nvSpPr>
        <cdr:cNvPr id="20" name="Надпись 19"/>
        <cdr:cNvSpPr txBox="1"/>
      </cdr:nvSpPr>
      <cdr:spPr>
        <a:xfrm xmlns:a="http://schemas.openxmlformats.org/drawingml/2006/main">
          <a:off x="4304798" y="791176"/>
          <a:ext cx="719965" cy="2246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87,0%</a:t>
          </a:r>
        </a:p>
      </cdr:txBody>
    </cdr:sp>
  </cdr:relSizeAnchor>
  <cdr:relSizeAnchor xmlns:cdr="http://schemas.openxmlformats.org/drawingml/2006/chartDrawing">
    <cdr:from>
      <cdr:x>0.71611</cdr:x>
      <cdr:y>0.53088</cdr:y>
    </cdr:from>
    <cdr:to>
      <cdr:x>0.81029</cdr:x>
      <cdr:y>0.63568</cdr:y>
    </cdr:to>
    <cdr:sp macro="" textlink="">
      <cdr:nvSpPr>
        <cdr:cNvPr id="21" name="Надпись 20"/>
        <cdr:cNvSpPr txBox="1"/>
      </cdr:nvSpPr>
      <cdr:spPr>
        <a:xfrm xmlns:a="http://schemas.openxmlformats.org/drawingml/2006/main">
          <a:off x="4321298" y="1241578"/>
          <a:ext cx="568320" cy="2450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8,4%</a:t>
          </a:r>
        </a:p>
      </cdr:txBody>
    </cdr:sp>
  </cdr:relSizeAnchor>
  <cdr:relSizeAnchor xmlns:cdr="http://schemas.openxmlformats.org/drawingml/2006/chartDrawing">
    <cdr:from>
      <cdr:x>0.71187</cdr:x>
      <cdr:y>0.59468</cdr:y>
    </cdr:from>
    <cdr:to>
      <cdr:x>0.81705</cdr:x>
      <cdr:y>0.70822</cdr:y>
    </cdr:to>
    <cdr:sp macro="" textlink="">
      <cdr:nvSpPr>
        <cdr:cNvPr id="22" name="Надпись 21"/>
        <cdr:cNvSpPr txBox="1"/>
      </cdr:nvSpPr>
      <cdr:spPr>
        <a:xfrm xmlns:a="http://schemas.openxmlformats.org/drawingml/2006/main">
          <a:off x="4295740" y="1390786"/>
          <a:ext cx="634699" cy="26553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4,6%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A701767-124F-4E4B-889C-54E13C0B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3424</TotalTime>
  <Pages>7</Pages>
  <Words>2749</Words>
  <Characters>15673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Шукулюкова Анастасия Николаевна</dc:creator>
  <cp:lastModifiedBy>Рогаченко Вероника Сергеевна</cp:lastModifiedBy>
  <cp:revision>210</cp:revision>
  <cp:lastPrinted>2023-04-27T06:40:00Z</cp:lastPrinted>
  <dcterms:created xsi:type="dcterms:W3CDTF">2022-04-20T10:25:00Z</dcterms:created>
  <dcterms:modified xsi:type="dcterms:W3CDTF">2023-04-27T12:03:00Z</dcterms:modified>
</cp:coreProperties>
</file>